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08" w:rsidRPr="007C11D6" w:rsidRDefault="00C91908" w:rsidP="007C11D6">
      <w:pPr>
        <w:spacing w:afterLines="50" w:after="180"/>
        <w:ind w:firstLineChars="100" w:firstLine="280"/>
        <w:jc w:val="center"/>
        <w:rPr>
          <w:rFonts w:hint="eastAsia"/>
          <w:sz w:val="28"/>
          <w:szCs w:val="28"/>
        </w:rPr>
      </w:pPr>
      <w:r w:rsidRPr="007C11D6">
        <w:rPr>
          <w:bCs/>
          <w:color w:val="424200"/>
          <w:sz w:val="28"/>
          <w:szCs w:val="28"/>
        </w:rPr>
        <w:t>個人情報保護方針</w:t>
      </w:r>
    </w:p>
    <w:p w:rsidR="00C91908" w:rsidRDefault="00C91908" w:rsidP="00C91908">
      <w:pPr>
        <w:ind w:firstLineChars="100" w:firstLine="210"/>
        <w:rPr>
          <w:rFonts w:hint="eastAsia"/>
        </w:rPr>
      </w:pPr>
      <w:r>
        <w:rPr>
          <w:rFonts w:hint="eastAsia"/>
        </w:rPr>
        <w:t>○○○○税理士事務所（以下、当事務所と称します。）は関与先様に安心してご利用いただくために、関与先様の個人情報がどのような方針で収集・利用・管理されるかについて下記の通り定め公表いたします。</w:t>
      </w:r>
      <w:r>
        <w:rPr>
          <w:rFonts w:hint="eastAsia"/>
        </w:rPr>
        <w:t xml:space="preserve"> </w:t>
      </w:r>
    </w:p>
    <w:p w:rsidR="00C91908" w:rsidRDefault="00C91908" w:rsidP="00C91908"/>
    <w:p w:rsidR="00C91908" w:rsidRDefault="00C91908" w:rsidP="00C91908">
      <w:pPr>
        <w:rPr>
          <w:rFonts w:hint="eastAsia"/>
        </w:rPr>
      </w:pPr>
      <w:r>
        <w:rPr>
          <w:rFonts w:hint="eastAsia"/>
        </w:rPr>
        <w:t>１．関係法令等の遵守</w:t>
      </w:r>
    </w:p>
    <w:p w:rsidR="00C91908" w:rsidRDefault="00C91908" w:rsidP="00C91908">
      <w:pPr>
        <w:rPr>
          <w:rFonts w:hint="eastAsia"/>
        </w:rPr>
      </w:pPr>
      <w:r>
        <w:rPr>
          <w:rFonts w:hint="eastAsia"/>
        </w:rPr>
        <w:t xml:space="preserve">　当事務所は「個人情報の保護に関する法律」および個人情報保護に関する関係諸法令を遵守します。</w:t>
      </w:r>
      <w:r>
        <w:rPr>
          <w:rFonts w:hint="eastAsia"/>
        </w:rPr>
        <w:t xml:space="preserve"> </w:t>
      </w:r>
    </w:p>
    <w:p w:rsidR="00C91908" w:rsidRDefault="00C91908" w:rsidP="00C91908"/>
    <w:p w:rsidR="00C91908" w:rsidRDefault="00C91908" w:rsidP="00C91908">
      <w:pPr>
        <w:rPr>
          <w:rFonts w:hint="eastAsia"/>
        </w:rPr>
      </w:pPr>
      <w:r>
        <w:rPr>
          <w:rFonts w:hint="eastAsia"/>
        </w:rPr>
        <w:t>２．個人情報の収集目的</w:t>
      </w:r>
    </w:p>
    <w:p w:rsidR="00C91908" w:rsidRDefault="00C91908" w:rsidP="00C91908">
      <w:pPr>
        <w:rPr>
          <w:rFonts w:hint="eastAsia"/>
        </w:rPr>
      </w:pPr>
      <w:r>
        <w:rPr>
          <w:rFonts w:hint="eastAsia"/>
        </w:rPr>
        <w:t xml:space="preserve">　当事務所は、関与先様の個人情報を次の目的のために収集します。</w:t>
      </w:r>
      <w:r>
        <w:rPr>
          <w:rFonts w:hint="eastAsia"/>
        </w:rPr>
        <w:t xml:space="preserve">  </w:t>
      </w:r>
    </w:p>
    <w:p w:rsidR="00C91908" w:rsidRDefault="00C91908" w:rsidP="00C91908">
      <w:pPr>
        <w:rPr>
          <w:rFonts w:hint="eastAsia"/>
        </w:rPr>
      </w:pPr>
      <w:r>
        <w:rPr>
          <w:rFonts w:hint="eastAsia"/>
        </w:rPr>
        <w:t>（１）</w:t>
      </w:r>
      <w:r w:rsidRPr="003E7F13">
        <w:rPr>
          <w:rFonts w:hint="eastAsia"/>
        </w:rPr>
        <w:t>税理士・公認会計士業務及びその付随業務</w:t>
      </w:r>
    </w:p>
    <w:p w:rsidR="00C91908" w:rsidRPr="003E7F13" w:rsidRDefault="00C91908" w:rsidP="00C91908">
      <w:pPr>
        <w:rPr>
          <w:rFonts w:hint="eastAsia"/>
        </w:rPr>
      </w:pPr>
      <w:r>
        <w:rPr>
          <w:rFonts w:hint="eastAsia"/>
        </w:rPr>
        <w:t>（２）</w:t>
      </w:r>
      <w:r w:rsidRPr="003E7F13">
        <w:rPr>
          <w:rFonts w:hint="eastAsia"/>
        </w:rPr>
        <w:t>経営コンサルティング業務</w:t>
      </w:r>
    </w:p>
    <w:p w:rsidR="00C91908" w:rsidRDefault="00C91908" w:rsidP="00C91908">
      <w:pPr>
        <w:rPr>
          <w:rFonts w:hint="eastAsia"/>
        </w:rPr>
      </w:pPr>
      <w:r>
        <w:rPr>
          <w:rFonts w:hint="eastAsia"/>
        </w:rPr>
        <w:t>（３）</w:t>
      </w:r>
      <w:r w:rsidRPr="003E7F13">
        <w:rPr>
          <w:rFonts w:hint="eastAsia"/>
        </w:rPr>
        <w:t>ファイナンシャルプランナー業務</w:t>
      </w:r>
    </w:p>
    <w:p w:rsidR="00C91908" w:rsidRPr="003E7F13" w:rsidRDefault="00C91908" w:rsidP="00C91908">
      <w:pPr>
        <w:rPr>
          <w:rFonts w:hint="eastAsia"/>
        </w:rPr>
      </w:pPr>
    </w:p>
    <w:p w:rsidR="00C91908" w:rsidRDefault="00C91908" w:rsidP="00C91908">
      <w:pPr>
        <w:rPr>
          <w:rFonts w:hint="eastAsia"/>
        </w:rPr>
      </w:pPr>
      <w:r>
        <w:rPr>
          <w:rFonts w:hint="eastAsia"/>
        </w:rPr>
        <w:t>３．個人情報の管理について</w:t>
      </w:r>
    </w:p>
    <w:p w:rsidR="00C91908" w:rsidRDefault="00C91908" w:rsidP="00C91908">
      <w:pPr>
        <w:rPr>
          <w:rFonts w:hint="eastAsia"/>
        </w:rPr>
      </w:pPr>
      <w:r>
        <w:rPr>
          <w:rFonts w:hint="eastAsia"/>
        </w:rPr>
        <w:t xml:space="preserve">　当事務所は、個人情報の紛失、破壊、</w:t>
      </w:r>
      <w:bookmarkStart w:id="0" w:name="_GoBack"/>
      <w:bookmarkEnd w:id="0"/>
      <w:r>
        <w:rPr>
          <w:rFonts w:hint="eastAsia"/>
        </w:rPr>
        <w:t>改ざん、不正アクセス及び漏洩等を防止するため、当事務所の責任において必要なセキュリティ対策を実施いたします。また、ご提供いただいた個人情報は、関与先様の事前のご承諾がない限り、収集目的の範囲を超えての使用はいたしません。</w:t>
      </w:r>
      <w:r>
        <w:rPr>
          <w:rFonts w:hint="eastAsia"/>
        </w:rPr>
        <w:t xml:space="preserve"> </w:t>
      </w:r>
    </w:p>
    <w:p w:rsidR="00C91908" w:rsidRDefault="00C91908" w:rsidP="00C91908">
      <w:pPr>
        <w:rPr>
          <w:rFonts w:hint="eastAsia"/>
        </w:rPr>
      </w:pPr>
      <w:r>
        <w:rPr>
          <w:rFonts w:hint="eastAsia"/>
        </w:rPr>
        <w:t xml:space="preserve">　また、個人情報は、以下のいずれかに該当する場合を除き、いかなる第三者にも開示いたしません。</w:t>
      </w:r>
      <w:r>
        <w:rPr>
          <w:rFonts w:hint="eastAsia"/>
        </w:rPr>
        <w:t xml:space="preserve"> </w:t>
      </w:r>
    </w:p>
    <w:p w:rsidR="00C91908" w:rsidRDefault="00C91908" w:rsidP="00C91908">
      <w:pPr>
        <w:rPr>
          <w:rFonts w:hint="eastAsia"/>
        </w:rPr>
      </w:pPr>
      <w:r>
        <w:rPr>
          <w:rFonts w:hint="eastAsia"/>
        </w:rPr>
        <w:t>（１）裁判所、検察庁及び警察等の権限を持つ機関から個人情報の開示を求められた場合</w:t>
      </w:r>
      <w:r>
        <w:rPr>
          <w:rFonts w:hint="eastAsia"/>
        </w:rPr>
        <w:t xml:space="preserve"> </w:t>
      </w:r>
    </w:p>
    <w:p w:rsidR="00C91908" w:rsidRDefault="00C91908" w:rsidP="00C91908">
      <w:pPr>
        <w:rPr>
          <w:rFonts w:hint="eastAsia"/>
        </w:rPr>
      </w:pPr>
      <w:r>
        <w:rPr>
          <w:rFonts w:hint="eastAsia"/>
        </w:rPr>
        <w:t>（２）関与先様の生命、身体、財産等に対し差し迫った危険があると当事務所が判断した場合</w:t>
      </w:r>
      <w:r>
        <w:rPr>
          <w:rFonts w:hint="eastAsia"/>
        </w:rPr>
        <w:t xml:space="preserve"> </w:t>
      </w:r>
    </w:p>
    <w:p w:rsidR="00C91908" w:rsidRDefault="00C91908" w:rsidP="00C91908">
      <w:pPr>
        <w:rPr>
          <w:rFonts w:hint="eastAsia"/>
        </w:rPr>
      </w:pPr>
      <w:r>
        <w:rPr>
          <w:rFonts w:hint="eastAsia"/>
        </w:rPr>
        <w:t>（３）関与先様の事前の同意がある場合</w:t>
      </w:r>
      <w:r>
        <w:rPr>
          <w:rFonts w:hint="eastAsia"/>
        </w:rPr>
        <w:t xml:space="preserve">  </w:t>
      </w:r>
    </w:p>
    <w:p w:rsidR="00C91908" w:rsidRDefault="00C91908" w:rsidP="00C91908">
      <w:pPr>
        <w:rPr>
          <w:rFonts w:hint="eastAsia"/>
        </w:rPr>
      </w:pPr>
      <w:r>
        <w:rPr>
          <w:rFonts w:hint="eastAsia"/>
        </w:rPr>
        <w:t>（４）関与先様を識別できない「統計データ」として開示する場合</w:t>
      </w:r>
      <w:r>
        <w:rPr>
          <w:rFonts w:hint="eastAsia"/>
        </w:rPr>
        <w:t xml:space="preserve">  </w:t>
      </w:r>
    </w:p>
    <w:p w:rsidR="00C91908" w:rsidRDefault="00C91908" w:rsidP="00C91908">
      <w:pPr>
        <w:rPr>
          <w:rFonts w:hint="eastAsia"/>
        </w:rPr>
      </w:pPr>
      <w:r>
        <w:rPr>
          <w:rFonts w:hint="eastAsia"/>
        </w:rPr>
        <w:t>（５）関与先様の合併、営業譲渡その他の事由による事業承継に伴い開示を求められた場合</w:t>
      </w:r>
      <w:r>
        <w:rPr>
          <w:rFonts w:hint="eastAsia"/>
        </w:rPr>
        <w:t xml:space="preserve"> </w:t>
      </w:r>
    </w:p>
    <w:p w:rsidR="00C91908" w:rsidRDefault="00C91908" w:rsidP="00C91908">
      <w:pPr>
        <w:rPr>
          <w:rFonts w:hint="eastAsia"/>
        </w:rPr>
      </w:pPr>
      <w:r>
        <w:rPr>
          <w:rFonts w:hint="eastAsia"/>
        </w:rPr>
        <w:t>（６）利用目的の達成に必要な範囲内で、個人情報の取り扱いを第三者に預託する場合</w:t>
      </w:r>
      <w:r>
        <w:rPr>
          <w:rFonts w:hint="eastAsia"/>
        </w:rPr>
        <w:t xml:space="preserve">  </w:t>
      </w:r>
    </w:p>
    <w:p w:rsidR="00C91908" w:rsidRDefault="00C91908" w:rsidP="00C91908">
      <w:pPr>
        <w:rPr>
          <w:rFonts w:hint="eastAsia"/>
        </w:rPr>
      </w:pPr>
      <w:r>
        <w:rPr>
          <w:rFonts w:hint="eastAsia"/>
        </w:rPr>
        <w:t xml:space="preserve">　なお、個人情報を預託する場合の預託先は、個人情報保護に関する関係諸法令に基づいた適切な保護がなされるよう、必要な措置をとるものとします。</w:t>
      </w:r>
      <w:r>
        <w:rPr>
          <w:rFonts w:hint="eastAsia"/>
        </w:rPr>
        <w:t xml:space="preserve"> </w:t>
      </w:r>
    </w:p>
    <w:p w:rsidR="00C91908" w:rsidRDefault="00C91908" w:rsidP="00C91908"/>
    <w:p w:rsidR="00C91908" w:rsidRDefault="00C91908" w:rsidP="00C91908">
      <w:pPr>
        <w:rPr>
          <w:rFonts w:hint="eastAsia"/>
        </w:rPr>
      </w:pPr>
      <w:r>
        <w:rPr>
          <w:rFonts w:hint="eastAsia"/>
        </w:rPr>
        <w:t>４．個人情報のご確認・訂正・削除について</w:t>
      </w:r>
    </w:p>
    <w:p w:rsidR="00C91908" w:rsidRDefault="00C91908" w:rsidP="00C91908">
      <w:pPr>
        <w:rPr>
          <w:rFonts w:hint="eastAsia"/>
        </w:rPr>
      </w:pPr>
      <w:r>
        <w:rPr>
          <w:rFonts w:hint="eastAsia"/>
        </w:rPr>
        <w:t xml:space="preserve">　ご提供いただいた個人情報について、関与先様の個人情報に関する登録内容の開示をご希望される場合は、速やかに対応いたします。</w:t>
      </w:r>
      <w:r>
        <w:rPr>
          <w:rFonts w:hint="eastAsia"/>
        </w:rPr>
        <w:t xml:space="preserve"> </w:t>
      </w:r>
    </w:p>
    <w:p w:rsidR="00C91908" w:rsidRDefault="00C91908" w:rsidP="00C91908">
      <w:pPr>
        <w:rPr>
          <w:rFonts w:hint="eastAsia"/>
        </w:rPr>
      </w:pPr>
      <w:r>
        <w:rPr>
          <w:rFonts w:hint="eastAsia"/>
        </w:rPr>
        <w:t xml:space="preserve">　また、その開示の結果、ご提供いただいた情報に訂正を要する事項などがあった場合は、速やかに内容を訂正、追加または削除いたします。</w:t>
      </w:r>
      <w:r>
        <w:rPr>
          <w:rFonts w:hint="eastAsia"/>
        </w:rPr>
        <w:t xml:space="preserve"> </w:t>
      </w:r>
    </w:p>
    <w:p w:rsidR="00C91908" w:rsidRDefault="00C91908" w:rsidP="00C91908">
      <w:pPr>
        <w:rPr>
          <w:rFonts w:hint="eastAsia"/>
        </w:rPr>
      </w:pPr>
      <w:r>
        <w:rPr>
          <w:rFonts w:hint="eastAsia"/>
        </w:rPr>
        <w:lastRenderedPageBreak/>
        <w:t xml:space="preserve">　個人情報を預託している場合も、預託先に対して速やかに同じ措置を講じます。</w:t>
      </w:r>
      <w:r>
        <w:rPr>
          <w:rFonts w:hint="eastAsia"/>
        </w:rPr>
        <w:t xml:space="preserve"> </w:t>
      </w:r>
    </w:p>
    <w:p w:rsidR="00C91908" w:rsidRDefault="00C91908" w:rsidP="00C91908">
      <w:pPr>
        <w:rPr>
          <w:rFonts w:hint="eastAsia"/>
        </w:rPr>
      </w:pPr>
      <w:r>
        <w:rPr>
          <w:rFonts w:hint="eastAsia"/>
        </w:rPr>
        <w:t xml:space="preserve">　ただし、個人情報の登録内容を削除することにより、ご利用できなくなるサービスもありますので、その旨あらかじめご承知おきください。</w:t>
      </w:r>
      <w:r>
        <w:rPr>
          <w:rFonts w:hint="eastAsia"/>
        </w:rPr>
        <w:t xml:space="preserve"> </w:t>
      </w:r>
    </w:p>
    <w:p w:rsidR="00C91908" w:rsidRDefault="00C91908" w:rsidP="00C91908"/>
    <w:p w:rsidR="00C91908" w:rsidRDefault="00C91908" w:rsidP="00C91908">
      <w:pPr>
        <w:rPr>
          <w:rFonts w:hint="eastAsia"/>
        </w:rPr>
      </w:pPr>
      <w:r>
        <w:rPr>
          <w:rFonts w:hint="eastAsia"/>
        </w:rPr>
        <w:t>５．ホームページのセキュリティについて</w:t>
      </w:r>
    </w:p>
    <w:p w:rsidR="00C91908" w:rsidRPr="00A124F8" w:rsidRDefault="00C91908" w:rsidP="00C91908">
      <w:pPr>
        <w:rPr>
          <w:rFonts w:ascii="ＭＳ 明朝" w:hAnsi="ＭＳ 明朝" w:hint="eastAsia"/>
        </w:rPr>
      </w:pPr>
      <w:r w:rsidRPr="00A124F8">
        <w:rPr>
          <w:rFonts w:ascii="ＭＳ 明朝" w:hAnsi="ＭＳ 明朝" w:hint="eastAsia"/>
        </w:rPr>
        <w:t xml:space="preserve">　当事務所のホームページでは、関与先様が個人情報を安心して入力していただけるように、当事務所のホームページ上の個人情報を入力するページに暗号化技術のＳＳＬ(Secure Sockets Layer) を導入しております。 </w:t>
      </w:r>
    </w:p>
    <w:p w:rsidR="00C91908" w:rsidRPr="00A124F8" w:rsidRDefault="00C91908" w:rsidP="00C91908">
      <w:pPr>
        <w:rPr>
          <w:rFonts w:ascii="ＭＳ 明朝" w:hAnsi="ＭＳ 明朝" w:hint="eastAsia"/>
        </w:rPr>
      </w:pPr>
      <w:r w:rsidRPr="00A124F8">
        <w:rPr>
          <w:rFonts w:ascii="ＭＳ 明朝" w:hAnsi="ＭＳ 明朝" w:hint="eastAsia"/>
        </w:rPr>
        <w:t xml:space="preserve">　ＳＳＬは、お使いのパソコンからウェブサーバまでのネットワークを暗号化された状態で流れます。 </w:t>
      </w:r>
    </w:p>
    <w:p w:rsidR="00C91908" w:rsidRPr="00A124F8" w:rsidRDefault="00C91908" w:rsidP="00C91908">
      <w:pPr>
        <w:rPr>
          <w:rFonts w:ascii="ＭＳ 明朝" w:hAnsi="ＭＳ 明朝"/>
        </w:rPr>
      </w:pPr>
      <w:r w:rsidRPr="00A124F8">
        <w:rPr>
          <w:rFonts w:ascii="ＭＳ 明朝" w:hAnsi="ＭＳ 明朝" w:hint="eastAsia"/>
        </w:rPr>
        <w:t xml:space="preserve">　また、Firewallというセキュリティシステムも利用することで、外部からの不正アクセスや情報の漏洩防止に努めています。</w:t>
      </w:r>
    </w:p>
    <w:p w:rsidR="00A57C11" w:rsidRDefault="00A57C11"/>
    <w:sectPr w:rsidR="00A57C11" w:rsidSect="00C91908">
      <w:headerReference w:type="default" r:id="rId6"/>
      <w:pgSz w:w="11906" w:h="16838" w:code="9"/>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11" w:rsidRDefault="00F62111" w:rsidP="00434A43">
      <w:r>
        <w:separator/>
      </w:r>
    </w:p>
  </w:endnote>
  <w:endnote w:type="continuationSeparator" w:id="0">
    <w:p w:rsidR="00F62111" w:rsidRDefault="00F62111" w:rsidP="004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11" w:rsidRDefault="00F62111" w:rsidP="00434A43">
      <w:r>
        <w:separator/>
      </w:r>
    </w:p>
  </w:footnote>
  <w:footnote w:type="continuationSeparator" w:id="0">
    <w:p w:rsidR="00F62111" w:rsidRDefault="00F62111" w:rsidP="004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43" w:rsidRDefault="00434A43" w:rsidP="00434A43">
    <w:pPr>
      <w:pStyle w:val="a3"/>
      <w:jc w:val="right"/>
    </w:pPr>
    <w:r>
      <w:rPr>
        <w:rFonts w:hint="eastAsia"/>
      </w:rPr>
      <w:t>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08"/>
    <w:rsid w:val="00002440"/>
    <w:rsid w:val="00010A01"/>
    <w:rsid w:val="00011A5C"/>
    <w:rsid w:val="0001200E"/>
    <w:rsid w:val="000133B5"/>
    <w:rsid w:val="00017B97"/>
    <w:rsid w:val="000218B0"/>
    <w:rsid w:val="000237FB"/>
    <w:rsid w:val="000304D9"/>
    <w:rsid w:val="000343F1"/>
    <w:rsid w:val="00035671"/>
    <w:rsid w:val="000362E3"/>
    <w:rsid w:val="00043C1C"/>
    <w:rsid w:val="00046338"/>
    <w:rsid w:val="00050AD5"/>
    <w:rsid w:val="00051F3C"/>
    <w:rsid w:val="00054161"/>
    <w:rsid w:val="000566A7"/>
    <w:rsid w:val="00057303"/>
    <w:rsid w:val="0006582C"/>
    <w:rsid w:val="00067805"/>
    <w:rsid w:val="0007276E"/>
    <w:rsid w:val="00072E6D"/>
    <w:rsid w:val="00081B72"/>
    <w:rsid w:val="000939DA"/>
    <w:rsid w:val="000A1D9C"/>
    <w:rsid w:val="000A52F9"/>
    <w:rsid w:val="000A7EB0"/>
    <w:rsid w:val="000B28A0"/>
    <w:rsid w:val="000B36E3"/>
    <w:rsid w:val="000D15BB"/>
    <w:rsid w:val="000D2661"/>
    <w:rsid w:val="000F15B6"/>
    <w:rsid w:val="000F6069"/>
    <w:rsid w:val="001000DD"/>
    <w:rsid w:val="00100B4D"/>
    <w:rsid w:val="00104DAB"/>
    <w:rsid w:val="00106B7A"/>
    <w:rsid w:val="00110A1A"/>
    <w:rsid w:val="00111126"/>
    <w:rsid w:val="00111F2C"/>
    <w:rsid w:val="00114CBF"/>
    <w:rsid w:val="00120F5F"/>
    <w:rsid w:val="00122D1C"/>
    <w:rsid w:val="00123585"/>
    <w:rsid w:val="00124554"/>
    <w:rsid w:val="00135C2A"/>
    <w:rsid w:val="00135F61"/>
    <w:rsid w:val="0014339D"/>
    <w:rsid w:val="00146C0A"/>
    <w:rsid w:val="00150DCF"/>
    <w:rsid w:val="001570A5"/>
    <w:rsid w:val="00157359"/>
    <w:rsid w:val="00163DF5"/>
    <w:rsid w:val="00166334"/>
    <w:rsid w:val="001703F6"/>
    <w:rsid w:val="0017101B"/>
    <w:rsid w:val="001715B2"/>
    <w:rsid w:val="00171EE8"/>
    <w:rsid w:val="00187C6A"/>
    <w:rsid w:val="0019426C"/>
    <w:rsid w:val="001953D9"/>
    <w:rsid w:val="00197E41"/>
    <w:rsid w:val="001A6294"/>
    <w:rsid w:val="001B6764"/>
    <w:rsid w:val="001B679C"/>
    <w:rsid w:val="001B7755"/>
    <w:rsid w:val="001C13C4"/>
    <w:rsid w:val="001C3A80"/>
    <w:rsid w:val="001C7F0B"/>
    <w:rsid w:val="001D4EE9"/>
    <w:rsid w:val="001E4A16"/>
    <w:rsid w:val="001E7FE4"/>
    <w:rsid w:val="001F0A74"/>
    <w:rsid w:val="001F11FE"/>
    <w:rsid w:val="001F132E"/>
    <w:rsid w:val="001F1E28"/>
    <w:rsid w:val="00202E17"/>
    <w:rsid w:val="00204DCF"/>
    <w:rsid w:val="002102F2"/>
    <w:rsid w:val="002138BE"/>
    <w:rsid w:val="00216A13"/>
    <w:rsid w:val="00217204"/>
    <w:rsid w:val="002301F8"/>
    <w:rsid w:val="002403CF"/>
    <w:rsid w:val="00241BAD"/>
    <w:rsid w:val="00242A11"/>
    <w:rsid w:val="0024552B"/>
    <w:rsid w:val="0024725E"/>
    <w:rsid w:val="00252894"/>
    <w:rsid w:val="00262138"/>
    <w:rsid w:val="00263C3B"/>
    <w:rsid w:val="0026506E"/>
    <w:rsid w:val="002717FD"/>
    <w:rsid w:val="002740C3"/>
    <w:rsid w:val="00276DC0"/>
    <w:rsid w:val="002776CD"/>
    <w:rsid w:val="00280A2A"/>
    <w:rsid w:val="00283BE5"/>
    <w:rsid w:val="00295DF3"/>
    <w:rsid w:val="002A3297"/>
    <w:rsid w:val="002B6427"/>
    <w:rsid w:val="002C4DDD"/>
    <w:rsid w:val="002C781F"/>
    <w:rsid w:val="002D1E3C"/>
    <w:rsid w:val="002E73CD"/>
    <w:rsid w:val="002F50F6"/>
    <w:rsid w:val="002F6174"/>
    <w:rsid w:val="002F7727"/>
    <w:rsid w:val="0030040F"/>
    <w:rsid w:val="00305260"/>
    <w:rsid w:val="003067CD"/>
    <w:rsid w:val="003122D5"/>
    <w:rsid w:val="003143D6"/>
    <w:rsid w:val="00314429"/>
    <w:rsid w:val="0031545C"/>
    <w:rsid w:val="003166EE"/>
    <w:rsid w:val="00316881"/>
    <w:rsid w:val="00325B11"/>
    <w:rsid w:val="003328D2"/>
    <w:rsid w:val="00335081"/>
    <w:rsid w:val="003351D0"/>
    <w:rsid w:val="00340B49"/>
    <w:rsid w:val="00341E72"/>
    <w:rsid w:val="0034704F"/>
    <w:rsid w:val="00347540"/>
    <w:rsid w:val="00355884"/>
    <w:rsid w:val="00363B4F"/>
    <w:rsid w:val="0036491F"/>
    <w:rsid w:val="00366ADC"/>
    <w:rsid w:val="0037243C"/>
    <w:rsid w:val="00377627"/>
    <w:rsid w:val="003778F6"/>
    <w:rsid w:val="00392C74"/>
    <w:rsid w:val="0039432F"/>
    <w:rsid w:val="003A0CD5"/>
    <w:rsid w:val="003A178B"/>
    <w:rsid w:val="003A610E"/>
    <w:rsid w:val="003A6C85"/>
    <w:rsid w:val="003B2322"/>
    <w:rsid w:val="003B2C42"/>
    <w:rsid w:val="003B51B5"/>
    <w:rsid w:val="003B6875"/>
    <w:rsid w:val="003C4F14"/>
    <w:rsid w:val="003E580A"/>
    <w:rsid w:val="003F3573"/>
    <w:rsid w:val="00406D3C"/>
    <w:rsid w:val="004148C3"/>
    <w:rsid w:val="00422C17"/>
    <w:rsid w:val="00424CC9"/>
    <w:rsid w:val="004320ED"/>
    <w:rsid w:val="0043248E"/>
    <w:rsid w:val="00434A43"/>
    <w:rsid w:val="00435744"/>
    <w:rsid w:val="0043649D"/>
    <w:rsid w:val="00447B4C"/>
    <w:rsid w:val="00455E8C"/>
    <w:rsid w:val="004603EE"/>
    <w:rsid w:val="004614F3"/>
    <w:rsid w:val="004637A7"/>
    <w:rsid w:val="00466CE0"/>
    <w:rsid w:val="00472716"/>
    <w:rsid w:val="00472FC3"/>
    <w:rsid w:val="00473479"/>
    <w:rsid w:val="00474797"/>
    <w:rsid w:val="00477BD6"/>
    <w:rsid w:val="00480AD8"/>
    <w:rsid w:val="00486094"/>
    <w:rsid w:val="00486D52"/>
    <w:rsid w:val="00497D48"/>
    <w:rsid w:val="004A14B0"/>
    <w:rsid w:val="004A756F"/>
    <w:rsid w:val="004B4601"/>
    <w:rsid w:val="004C4105"/>
    <w:rsid w:val="004C7D8A"/>
    <w:rsid w:val="004D182A"/>
    <w:rsid w:val="004D70C1"/>
    <w:rsid w:val="004E04AB"/>
    <w:rsid w:val="004E341A"/>
    <w:rsid w:val="004E43D6"/>
    <w:rsid w:val="004E7ABC"/>
    <w:rsid w:val="004F37DB"/>
    <w:rsid w:val="004F7070"/>
    <w:rsid w:val="004F710C"/>
    <w:rsid w:val="00502096"/>
    <w:rsid w:val="00502C6C"/>
    <w:rsid w:val="005045D0"/>
    <w:rsid w:val="00504786"/>
    <w:rsid w:val="00505725"/>
    <w:rsid w:val="00514EEC"/>
    <w:rsid w:val="00521E1E"/>
    <w:rsid w:val="00523D57"/>
    <w:rsid w:val="00524787"/>
    <w:rsid w:val="00524DC8"/>
    <w:rsid w:val="00533F79"/>
    <w:rsid w:val="00542F2C"/>
    <w:rsid w:val="005465EB"/>
    <w:rsid w:val="00553F62"/>
    <w:rsid w:val="00560EBE"/>
    <w:rsid w:val="00563584"/>
    <w:rsid w:val="00574B74"/>
    <w:rsid w:val="00580257"/>
    <w:rsid w:val="00584597"/>
    <w:rsid w:val="00585A9F"/>
    <w:rsid w:val="00590AEE"/>
    <w:rsid w:val="00595DA5"/>
    <w:rsid w:val="00596F7B"/>
    <w:rsid w:val="005A299A"/>
    <w:rsid w:val="005A4905"/>
    <w:rsid w:val="005A6A46"/>
    <w:rsid w:val="005A7B5B"/>
    <w:rsid w:val="005B2EE9"/>
    <w:rsid w:val="005C0C11"/>
    <w:rsid w:val="005C5F26"/>
    <w:rsid w:val="005D6B1A"/>
    <w:rsid w:val="005E467E"/>
    <w:rsid w:val="005E5384"/>
    <w:rsid w:val="005E7026"/>
    <w:rsid w:val="005F449D"/>
    <w:rsid w:val="00607FBA"/>
    <w:rsid w:val="00616560"/>
    <w:rsid w:val="00616B14"/>
    <w:rsid w:val="006235B1"/>
    <w:rsid w:val="0062514B"/>
    <w:rsid w:val="006278D6"/>
    <w:rsid w:val="00635B52"/>
    <w:rsid w:val="00641263"/>
    <w:rsid w:val="006421DA"/>
    <w:rsid w:val="0064524C"/>
    <w:rsid w:val="006453BF"/>
    <w:rsid w:val="00661930"/>
    <w:rsid w:val="00661D79"/>
    <w:rsid w:val="00677840"/>
    <w:rsid w:val="006828E3"/>
    <w:rsid w:val="00686423"/>
    <w:rsid w:val="00693FE9"/>
    <w:rsid w:val="00695284"/>
    <w:rsid w:val="006A0008"/>
    <w:rsid w:val="006A291E"/>
    <w:rsid w:val="006A2ADD"/>
    <w:rsid w:val="006A6435"/>
    <w:rsid w:val="006B3CDD"/>
    <w:rsid w:val="006B4723"/>
    <w:rsid w:val="006C109C"/>
    <w:rsid w:val="006C553A"/>
    <w:rsid w:val="006D55BD"/>
    <w:rsid w:val="006E4AB9"/>
    <w:rsid w:val="006E4FE4"/>
    <w:rsid w:val="00701AD1"/>
    <w:rsid w:val="00702EB8"/>
    <w:rsid w:val="007045C1"/>
    <w:rsid w:val="00714F83"/>
    <w:rsid w:val="00720AEB"/>
    <w:rsid w:val="00724AB2"/>
    <w:rsid w:val="00730449"/>
    <w:rsid w:val="00730985"/>
    <w:rsid w:val="0073620E"/>
    <w:rsid w:val="00736623"/>
    <w:rsid w:val="00737EE8"/>
    <w:rsid w:val="007423B5"/>
    <w:rsid w:val="00742A9A"/>
    <w:rsid w:val="0075294C"/>
    <w:rsid w:val="00770723"/>
    <w:rsid w:val="007720F0"/>
    <w:rsid w:val="00772C34"/>
    <w:rsid w:val="00776216"/>
    <w:rsid w:val="00784939"/>
    <w:rsid w:val="00792B86"/>
    <w:rsid w:val="007A2198"/>
    <w:rsid w:val="007B7396"/>
    <w:rsid w:val="007C11D6"/>
    <w:rsid w:val="007C2CFF"/>
    <w:rsid w:val="007C2F8A"/>
    <w:rsid w:val="007D1693"/>
    <w:rsid w:val="007D6F51"/>
    <w:rsid w:val="007E04E6"/>
    <w:rsid w:val="007F195F"/>
    <w:rsid w:val="00800C97"/>
    <w:rsid w:val="008053CE"/>
    <w:rsid w:val="00830FEE"/>
    <w:rsid w:val="00836629"/>
    <w:rsid w:val="0084301B"/>
    <w:rsid w:val="00846FF4"/>
    <w:rsid w:val="00860412"/>
    <w:rsid w:val="00860FE7"/>
    <w:rsid w:val="00863D3B"/>
    <w:rsid w:val="00864E6F"/>
    <w:rsid w:val="00867C0A"/>
    <w:rsid w:val="0087233E"/>
    <w:rsid w:val="008843A9"/>
    <w:rsid w:val="00885F2B"/>
    <w:rsid w:val="0089079E"/>
    <w:rsid w:val="00895D0F"/>
    <w:rsid w:val="00896966"/>
    <w:rsid w:val="008A02E4"/>
    <w:rsid w:val="008A21F2"/>
    <w:rsid w:val="008A5985"/>
    <w:rsid w:val="008A62AA"/>
    <w:rsid w:val="008B0512"/>
    <w:rsid w:val="008B5299"/>
    <w:rsid w:val="008B7C5E"/>
    <w:rsid w:val="008C1C3D"/>
    <w:rsid w:val="008C2B74"/>
    <w:rsid w:val="008C435F"/>
    <w:rsid w:val="008D0C13"/>
    <w:rsid w:val="008D40BC"/>
    <w:rsid w:val="008D60C7"/>
    <w:rsid w:val="008E3384"/>
    <w:rsid w:val="008F0256"/>
    <w:rsid w:val="008F03B6"/>
    <w:rsid w:val="008F271B"/>
    <w:rsid w:val="008F40A2"/>
    <w:rsid w:val="00917115"/>
    <w:rsid w:val="00920F52"/>
    <w:rsid w:val="00927DF7"/>
    <w:rsid w:val="00930253"/>
    <w:rsid w:val="00952AD5"/>
    <w:rsid w:val="00955710"/>
    <w:rsid w:val="0096075D"/>
    <w:rsid w:val="00961212"/>
    <w:rsid w:val="009649CC"/>
    <w:rsid w:val="00965691"/>
    <w:rsid w:val="00966978"/>
    <w:rsid w:val="00971AF5"/>
    <w:rsid w:val="00975D0A"/>
    <w:rsid w:val="00976C74"/>
    <w:rsid w:val="00985965"/>
    <w:rsid w:val="0098793B"/>
    <w:rsid w:val="0099217F"/>
    <w:rsid w:val="00992ACA"/>
    <w:rsid w:val="00996657"/>
    <w:rsid w:val="009A093D"/>
    <w:rsid w:val="009A3CEB"/>
    <w:rsid w:val="009A61E2"/>
    <w:rsid w:val="009A79E8"/>
    <w:rsid w:val="009D4FA5"/>
    <w:rsid w:val="009D77C9"/>
    <w:rsid w:val="009E06C6"/>
    <w:rsid w:val="009E3EAB"/>
    <w:rsid w:val="009E5483"/>
    <w:rsid w:val="009F051E"/>
    <w:rsid w:val="00A02B7E"/>
    <w:rsid w:val="00A035DA"/>
    <w:rsid w:val="00A04954"/>
    <w:rsid w:val="00A06628"/>
    <w:rsid w:val="00A124F8"/>
    <w:rsid w:val="00A200A4"/>
    <w:rsid w:val="00A23583"/>
    <w:rsid w:val="00A23CEB"/>
    <w:rsid w:val="00A243C5"/>
    <w:rsid w:val="00A247D1"/>
    <w:rsid w:val="00A44248"/>
    <w:rsid w:val="00A52BF7"/>
    <w:rsid w:val="00A54F21"/>
    <w:rsid w:val="00A57C11"/>
    <w:rsid w:val="00A76859"/>
    <w:rsid w:val="00A80F98"/>
    <w:rsid w:val="00A84DF3"/>
    <w:rsid w:val="00A85188"/>
    <w:rsid w:val="00A95BCB"/>
    <w:rsid w:val="00A97725"/>
    <w:rsid w:val="00AA5E51"/>
    <w:rsid w:val="00AB56A3"/>
    <w:rsid w:val="00AC0724"/>
    <w:rsid w:val="00AC335F"/>
    <w:rsid w:val="00AC4246"/>
    <w:rsid w:val="00AC5E0A"/>
    <w:rsid w:val="00AD5A6B"/>
    <w:rsid w:val="00AD5B05"/>
    <w:rsid w:val="00AD714A"/>
    <w:rsid w:val="00AE01F2"/>
    <w:rsid w:val="00AE69AF"/>
    <w:rsid w:val="00AF2FCD"/>
    <w:rsid w:val="00AF38F7"/>
    <w:rsid w:val="00AF6702"/>
    <w:rsid w:val="00B001D1"/>
    <w:rsid w:val="00B00B75"/>
    <w:rsid w:val="00B03A12"/>
    <w:rsid w:val="00B04A17"/>
    <w:rsid w:val="00B06784"/>
    <w:rsid w:val="00B06FAA"/>
    <w:rsid w:val="00B0791F"/>
    <w:rsid w:val="00B11AFE"/>
    <w:rsid w:val="00B15C11"/>
    <w:rsid w:val="00B16E25"/>
    <w:rsid w:val="00B1773F"/>
    <w:rsid w:val="00B3470C"/>
    <w:rsid w:val="00B365CC"/>
    <w:rsid w:val="00B562CA"/>
    <w:rsid w:val="00B61ADE"/>
    <w:rsid w:val="00B842CA"/>
    <w:rsid w:val="00B861CF"/>
    <w:rsid w:val="00B8656F"/>
    <w:rsid w:val="00B87A4D"/>
    <w:rsid w:val="00B95A04"/>
    <w:rsid w:val="00B95B56"/>
    <w:rsid w:val="00BA1152"/>
    <w:rsid w:val="00BA178E"/>
    <w:rsid w:val="00BA568C"/>
    <w:rsid w:val="00BA707E"/>
    <w:rsid w:val="00BB0444"/>
    <w:rsid w:val="00BB4838"/>
    <w:rsid w:val="00BC1C0B"/>
    <w:rsid w:val="00BC2857"/>
    <w:rsid w:val="00BC535A"/>
    <w:rsid w:val="00BC7CE7"/>
    <w:rsid w:val="00BD471A"/>
    <w:rsid w:val="00BD6F5B"/>
    <w:rsid w:val="00BE3A00"/>
    <w:rsid w:val="00BF3207"/>
    <w:rsid w:val="00BF5384"/>
    <w:rsid w:val="00C00681"/>
    <w:rsid w:val="00C02617"/>
    <w:rsid w:val="00C10E53"/>
    <w:rsid w:val="00C12DCC"/>
    <w:rsid w:val="00C14CCD"/>
    <w:rsid w:val="00C172A6"/>
    <w:rsid w:val="00C20167"/>
    <w:rsid w:val="00C202E6"/>
    <w:rsid w:val="00C313A9"/>
    <w:rsid w:val="00C40803"/>
    <w:rsid w:val="00C4258C"/>
    <w:rsid w:val="00C540B2"/>
    <w:rsid w:val="00C558DC"/>
    <w:rsid w:val="00C672B3"/>
    <w:rsid w:val="00C74BDE"/>
    <w:rsid w:val="00C769B0"/>
    <w:rsid w:val="00C76D3F"/>
    <w:rsid w:val="00C8095C"/>
    <w:rsid w:val="00C830BA"/>
    <w:rsid w:val="00C86D34"/>
    <w:rsid w:val="00C87FEC"/>
    <w:rsid w:val="00C90DF0"/>
    <w:rsid w:val="00C91908"/>
    <w:rsid w:val="00C92356"/>
    <w:rsid w:val="00CA5119"/>
    <w:rsid w:val="00CA73C0"/>
    <w:rsid w:val="00CB0A77"/>
    <w:rsid w:val="00CB2E26"/>
    <w:rsid w:val="00CC5165"/>
    <w:rsid w:val="00CD2080"/>
    <w:rsid w:val="00CD2CA1"/>
    <w:rsid w:val="00CE25D9"/>
    <w:rsid w:val="00CF24B9"/>
    <w:rsid w:val="00D07EC8"/>
    <w:rsid w:val="00D11A1A"/>
    <w:rsid w:val="00D200F0"/>
    <w:rsid w:val="00D21B45"/>
    <w:rsid w:val="00D21D40"/>
    <w:rsid w:val="00D34634"/>
    <w:rsid w:val="00D34BF4"/>
    <w:rsid w:val="00D44D6E"/>
    <w:rsid w:val="00D44E21"/>
    <w:rsid w:val="00D621F2"/>
    <w:rsid w:val="00D641A1"/>
    <w:rsid w:val="00D66715"/>
    <w:rsid w:val="00D700CB"/>
    <w:rsid w:val="00D74DD1"/>
    <w:rsid w:val="00D84B14"/>
    <w:rsid w:val="00D95F29"/>
    <w:rsid w:val="00D96D55"/>
    <w:rsid w:val="00DA0913"/>
    <w:rsid w:val="00DB2A56"/>
    <w:rsid w:val="00DB353D"/>
    <w:rsid w:val="00DB3E46"/>
    <w:rsid w:val="00DB76B1"/>
    <w:rsid w:val="00DB7B83"/>
    <w:rsid w:val="00DC40B7"/>
    <w:rsid w:val="00DD2EE8"/>
    <w:rsid w:val="00DD3804"/>
    <w:rsid w:val="00DD475C"/>
    <w:rsid w:val="00DD7A44"/>
    <w:rsid w:val="00DE2136"/>
    <w:rsid w:val="00DE2575"/>
    <w:rsid w:val="00DF05D0"/>
    <w:rsid w:val="00DF2438"/>
    <w:rsid w:val="00DF3436"/>
    <w:rsid w:val="00DF400F"/>
    <w:rsid w:val="00DF6D45"/>
    <w:rsid w:val="00E03979"/>
    <w:rsid w:val="00E05BF5"/>
    <w:rsid w:val="00E14242"/>
    <w:rsid w:val="00E20262"/>
    <w:rsid w:val="00E259EC"/>
    <w:rsid w:val="00E2618B"/>
    <w:rsid w:val="00E36705"/>
    <w:rsid w:val="00E3779E"/>
    <w:rsid w:val="00E47AAD"/>
    <w:rsid w:val="00E50865"/>
    <w:rsid w:val="00E53FB8"/>
    <w:rsid w:val="00E54F6A"/>
    <w:rsid w:val="00E617BD"/>
    <w:rsid w:val="00E62F98"/>
    <w:rsid w:val="00E675A9"/>
    <w:rsid w:val="00E72900"/>
    <w:rsid w:val="00E74A08"/>
    <w:rsid w:val="00E75858"/>
    <w:rsid w:val="00E775FF"/>
    <w:rsid w:val="00E8568F"/>
    <w:rsid w:val="00E869A9"/>
    <w:rsid w:val="00E87D21"/>
    <w:rsid w:val="00E87D29"/>
    <w:rsid w:val="00E97495"/>
    <w:rsid w:val="00EA6378"/>
    <w:rsid w:val="00EA7EC5"/>
    <w:rsid w:val="00EB29DC"/>
    <w:rsid w:val="00EB588D"/>
    <w:rsid w:val="00ED09C2"/>
    <w:rsid w:val="00ED2A1A"/>
    <w:rsid w:val="00EE28F1"/>
    <w:rsid w:val="00EE2BB1"/>
    <w:rsid w:val="00EE4C68"/>
    <w:rsid w:val="00EF16D1"/>
    <w:rsid w:val="00F033A1"/>
    <w:rsid w:val="00F077CF"/>
    <w:rsid w:val="00F1456D"/>
    <w:rsid w:val="00F14D39"/>
    <w:rsid w:val="00F1568B"/>
    <w:rsid w:val="00F22DBE"/>
    <w:rsid w:val="00F2335B"/>
    <w:rsid w:val="00F25647"/>
    <w:rsid w:val="00F26527"/>
    <w:rsid w:val="00F27D0F"/>
    <w:rsid w:val="00F27E9F"/>
    <w:rsid w:val="00F309D3"/>
    <w:rsid w:val="00F3447E"/>
    <w:rsid w:val="00F37875"/>
    <w:rsid w:val="00F62111"/>
    <w:rsid w:val="00F63E8F"/>
    <w:rsid w:val="00F63F50"/>
    <w:rsid w:val="00F76D06"/>
    <w:rsid w:val="00F771F0"/>
    <w:rsid w:val="00F812BF"/>
    <w:rsid w:val="00F83EF8"/>
    <w:rsid w:val="00F939D7"/>
    <w:rsid w:val="00FA35DD"/>
    <w:rsid w:val="00FA555C"/>
    <w:rsid w:val="00FA72B8"/>
    <w:rsid w:val="00FA75B6"/>
    <w:rsid w:val="00FB1E2B"/>
    <w:rsid w:val="00FB3E7B"/>
    <w:rsid w:val="00FB5FA6"/>
    <w:rsid w:val="00FB77F4"/>
    <w:rsid w:val="00FC551E"/>
    <w:rsid w:val="00FC5A24"/>
    <w:rsid w:val="00FD06CE"/>
    <w:rsid w:val="00FD442D"/>
    <w:rsid w:val="00FD44EF"/>
    <w:rsid w:val="00FD6990"/>
    <w:rsid w:val="00FE1995"/>
    <w:rsid w:val="00FE6ED6"/>
    <w:rsid w:val="00FF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132AB1-DBB6-4A93-AD2D-94646759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34A43"/>
    <w:pPr>
      <w:tabs>
        <w:tab w:val="center" w:pos="4252"/>
        <w:tab w:val="right" w:pos="8504"/>
      </w:tabs>
      <w:snapToGrid w:val="0"/>
    </w:pPr>
  </w:style>
  <w:style w:type="character" w:customStyle="1" w:styleId="a4">
    <w:name w:val="ヘッダー (文字)"/>
    <w:link w:val="a3"/>
    <w:rsid w:val="00434A43"/>
    <w:rPr>
      <w:kern w:val="2"/>
      <w:sz w:val="21"/>
      <w:szCs w:val="24"/>
    </w:rPr>
  </w:style>
  <w:style w:type="paragraph" w:styleId="a5">
    <w:name w:val="footer"/>
    <w:basedOn w:val="a"/>
    <w:link w:val="a6"/>
    <w:rsid w:val="00434A43"/>
    <w:pPr>
      <w:tabs>
        <w:tab w:val="center" w:pos="4252"/>
        <w:tab w:val="right" w:pos="8504"/>
      </w:tabs>
      <w:snapToGrid w:val="0"/>
    </w:pPr>
  </w:style>
  <w:style w:type="character" w:customStyle="1" w:styleId="a6">
    <w:name w:val="フッター (文字)"/>
    <w:link w:val="a5"/>
    <w:rsid w:val="00434A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95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個人情報保護方針</vt:lpstr>
      <vt:lpstr>個人情報保護方針</vt:lpstr>
    </vt:vector>
  </TitlesOfParts>
  <Company>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2014-02-27T08:01:00Z</cp:lastPrinted>
  <dcterms:created xsi:type="dcterms:W3CDTF">2023-06-16T07:00:00Z</dcterms:created>
  <dcterms:modified xsi:type="dcterms:W3CDTF">2023-06-16T07:00:00Z</dcterms:modified>
</cp:coreProperties>
</file>