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67" w:rsidRPr="00D03E63" w:rsidRDefault="00C57567" w:rsidP="00C57567">
      <w:pPr>
        <w:jc w:val="center"/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>相続税報酬計算・提案書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 年　  　月    　日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　　　　　　　　様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</w:p>
    <w:p w:rsidR="00C57567" w:rsidRPr="00D03E63" w:rsidRDefault="00C57567" w:rsidP="00C57567">
      <w:pPr>
        <w:ind w:left="5040" w:firstLine="840"/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>住所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</w:p>
    <w:p w:rsidR="00C57567" w:rsidRPr="00D03E63" w:rsidRDefault="00C57567" w:rsidP="00C57567">
      <w:pPr>
        <w:ind w:left="5040" w:firstLine="840"/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>氏名　○○税理士事務所</w:t>
      </w:r>
    </w:p>
    <w:p w:rsidR="00C57567" w:rsidRPr="00D03E63" w:rsidRDefault="00C57567" w:rsidP="00C57567">
      <w:pPr>
        <w:jc w:val="right"/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ab/>
      </w:r>
      <w:r w:rsidRPr="00D03E63">
        <w:rPr>
          <w:rFonts w:ascii="ＭＳ 明朝" w:hAnsi="ＭＳ 明朝" w:hint="eastAsia"/>
          <w:sz w:val="24"/>
        </w:rPr>
        <w:tab/>
      </w:r>
      <w:r w:rsidRPr="00D03E63">
        <w:rPr>
          <w:rFonts w:ascii="ＭＳ 明朝" w:hAnsi="ＭＳ 明朝" w:hint="eastAsia"/>
          <w:sz w:val="24"/>
        </w:rPr>
        <w:tab/>
      </w:r>
      <w:r w:rsidRPr="00D03E63">
        <w:rPr>
          <w:rFonts w:ascii="ＭＳ 明朝" w:hAnsi="ＭＳ 明朝" w:hint="eastAsia"/>
          <w:sz w:val="24"/>
        </w:rPr>
        <w:tab/>
      </w:r>
      <w:r w:rsidRPr="00D03E63">
        <w:rPr>
          <w:rFonts w:ascii="ＭＳ 明朝" w:hAnsi="ＭＳ 明朝" w:hint="eastAsia"/>
          <w:sz w:val="24"/>
        </w:rPr>
        <w:tab/>
      </w:r>
      <w:r w:rsidRPr="00D03E63">
        <w:rPr>
          <w:rFonts w:ascii="ＭＳ 明朝" w:hAnsi="ＭＳ 明朝" w:hint="eastAsia"/>
          <w:sz w:val="24"/>
        </w:rPr>
        <w:tab/>
      </w:r>
      <w:r w:rsidRPr="00D03E63">
        <w:rPr>
          <w:rFonts w:ascii="ＭＳ 明朝" w:hAnsi="ＭＳ 明朝" w:hint="eastAsia"/>
          <w:sz w:val="24"/>
        </w:rPr>
        <w:tab/>
        <w:t>税理士　□　□　□　□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</w:p>
    <w:p w:rsidR="00C57567" w:rsidRPr="00D03E63" w:rsidRDefault="00C57567" w:rsidP="00C57567">
      <w:pPr>
        <w:jc w:val="center"/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>下記のとおりご請求申し上げます。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　 　　　　内　　　　　　訳　　　　　 　規定による報酬額　  　  　請　求　額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税  相　続　税　基　本　報　酬 (1)　　　　    100,000円 　　　　　　　   　円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   務　遺産総額又は取得財産の価額</w:t>
      </w:r>
    </w:p>
    <w:p w:rsidR="00C57567" w:rsidRPr="00D03E63" w:rsidRDefault="00C57567" w:rsidP="00C57567">
      <w:pPr>
        <w:ind w:firstLineChars="100" w:firstLine="223"/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 代　</w:t>
      </w:r>
      <w:r w:rsidRPr="00D03E63">
        <w:rPr>
          <w:rFonts w:ascii="ＭＳ 明朝" w:hAnsi="ＭＳ 明朝" w:hint="eastAsia"/>
          <w:sz w:val="24"/>
        </w:rPr>
        <w:tab/>
        <w:t>(　　　　　　　　　　　)円 (2)(a)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理　共同相続人による加算額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報　　(a)*(  -1)人*10%</w:t>
      </w:r>
      <w:r w:rsidRPr="00D03E63">
        <w:rPr>
          <w:rFonts w:ascii="ＭＳ 明朝" w:hAnsi="ＭＳ 明朝" w:hint="eastAsia"/>
          <w:sz w:val="24"/>
        </w:rPr>
        <w:tab/>
        <w:t xml:space="preserve">　　(3)　 　　　　　　　　　 　　　　　　　　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酬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 複雑業務加算 (2)+(3)  100%以内(4) 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　税務書類作成報酬 (1+2+3+4)*50%(5)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日 　　　　　　　　　　　　　　　　 　　　　　　　　　　  　　　　　　　　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当 日当（　　）日×50,000円　　 (6)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・ 　　　　　　　　　　　　　　　　 　　　　　　　　　　  　　　　　　　　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 旅 旅費交通費、宿泊料 　　　　　 (7)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   費</w:t>
      </w:r>
    </w:p>
    <w:p w:rsidR="00C57567" w:rsidRPr="00D03E63" w:rsidRDefault="00C57567" w:rsidP="00C57567">
      <w:pPr>
        <w:ind w:firstLineChars="200" w:firstLine="446"/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  立替費用等 　　　　　　　　　 (8)　 </w:t>
      </w:r>
      <w:bookmarkStart w:id="0" w:name="_GoBack"/>
      <w:bookmarkEnd w:id="0"/>
      <w:r w:rsidRPr="00D03E63">
        <w:rPr>
          <w:rFonts w:ascii="ＭＳ 明朝" w:hAnsi="ＭＳ 明朝" w:hint="eastAsia"/>
          <w:sz w:val="24"/>
        </w:rPr>
        <w:t xml:space="preserve">　　　　　　　　　　  　　　　　　　　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　　　　　　　　　　　　　　　　　　　 　　　　　　　　　　  　　　　　　　　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　　　　　　小　　　　計　　　　（A)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　　　消費税　（A)*5%　　　　　　(B)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</w:t>
      </w:r>
    </w:p>
    <w:p w:rsidR="00C57567" w:rsidRPr="00D03E63" w:rsidRDefault="00C57567" w:rsidP="00C57567">
      <w:pPr>
        <w:rPr>
          <w:rFonts w:ascii="ＭＳ 明朝" w:hAnsi="ＭＳ 明朝"/>
          <w:sz w:val="24"/>
        </w:rPr>
      </w:pPr>
      <w:r w:rsidRPr="00D03E63">
        <w:rPr>
          <w:rFonts w:ascii="ＭＳ 明朝" w:hAnsi="ＭＳ 明朝" w:hint="eastAsia"/>
          <w:sz w:val="24"/>
        </w:rPr>
        <w:t xml:space="preserve">　　  　差引請求額&lt;(A)+(B)&gt;</w:t>
      </w:r>
    </w:p>
    <w:sectPr w:rsidR="00C57567" w:rsidRPr="00D03E63" w:rsidSect="00C57567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67"/>
    <w:rsid w:val="00C57567"/>
    <w:rsid w:val="00CB1648"/>
    <w:rsid w:val="00D03E63"/>
    <w:rsid w:val="00F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44B4B-7178-439C-89B0-3285E39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517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相続税報酬計算・提案書</vt:lpstr>
      <vt:lpstr>相続税報酬計算・提案書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2023-06-19T05:08:00Z</dcterms:created>
  <dcterms:modified xsi:type="dcterms:W3CDTF">2023-06-19T05:08:00Z</dcterms:modified>
</cp:coreProperties>
</file>