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219F1" w14:textId="248E3A25" w:rsidR="00AF11F6" w:rsidRPr="00D720E5" w:rsidRDefault="00AF11F6" w:rsidP="00AF11F6">
      <w:pPr>
        <w:pStyle w:val="11"/>
        <w:tabs>
          <w:tab w:val="left" w:pos="3619"/>
        </w:tabs>
        <w:kinsoku w:val="0"/>
        <w:overflowPunct w:val="0"/>
        <w:spacing w:line="360" w:lineRule="auto"/>
        <w:ind w:left="0" w:firstLine="0"/>
        <w:jc w:val="center"/>
        <w:outlineLvl w:val="9"/>
        <w:rPr>
          <w:rFonts w:ascii="ＭＳ Ｐゴシック" w:eastAsia="ＭＳ Ｐゴシック" w:hAnsi="ＭＳ Ｐゴシック" w:cs="A-OTF Gothic MB101 Pro"/>
          <w:color w:val="231F20"/>
        </w:rPr>
      </w:pPr>
      <w:bookmarkStart w:id="0" w:name="_GoBack"/>
      <w:bookmarkEnd w:id="0"/>
      <w:r w:rsidRPr="00D720E5">
        <w:rPr>
          <w:rFonts w:ascii="ＭＳ Ｐゴシック" w:eastAsia="ＭＳ Ｐゴシック" w:hAnsi="ＭＳ Ｐゴシック" w:cs="A-OTF Gothic MB101 Pro" w:hint="eastAsia"/>
          <w:color w:val="231F20"/>
        </w:rPr>
        <w:t>○</w:t>
      </w:r>
      <w:r>
        <w:rPr>
          <w:rFonts w:ascii="ＭＳ Ｐゴシック" w:eastAsia="ＭＳ Ｐゴシック" w:hAnsi="ＭＳ Ｐゴシック" w:cs="A-OTF Gothic MB101 Pro" w:hint="eastAsia"/>
          <w:color w:val="231F20"/>
        </w:rPr>
        <w:t>会計参与就任</w:t>
      </w:r>
      <w:r>
        <w:rPr>
          <w:rFonts w:ascii="ＭＳ Ｐゴシック" w:eastAsia="ＭＳ Ｐゴシック" w:hAnsi="ＭＳ Ｐゴシック" w:cs="A-OTF Gothic MB101 Pro" w:hint="eastAsia"/>
          <w:color w:val="231F20"/>
        </w:rPr>
        <w:t>手続</w:t>
      </w:r>
      <w:r>
        <w:rPr>
          <w:rFonts w:ascii="ＭＳ Ｐゴシック" w:eastAsia="ＭＳ Ｐゴシック" w:hAnsi="ＭＳ Ｐゴシック" w:cs="A-OTF Gothic MB101 Pro" w:hint="eastAsia"/>
          <w:color w:val="231F20"/>
        </w:rPr>
        <w:t>フロー</w:t>
      </w:r>
      <w:r w:rsidRPr="00D720E5">
        <w:rPr>
          <w:rFonts w:ascii="ＭＳ Ｐゴシック" w:eastAsia="ＭＳ Ｐゴシック" w:hAnsi="ＭＳ Ｐゴシック" w:cs="A-OTF Gothic MB101 Pro"/>
          <w:color w:val="231F20"/>
        </w:rPr>
        <w:t>シート</w:t>
      </w:r>
    </w:p>
    <w:p w14:paraId="154A1B27" w14:textId="4968F3FF" w:rsidR="00AF11F6" w:rsidRPr="00AF11F6" w:rsidRDefault="00AF11F6" w:rsidP="00203F2C">
      <w:pPr>
        <w:pStyle w:val="a3"/>
        <w:kinsoku w:val="0"/>
        <w:overflowPunct w:val="0"/>
        <w:spacing w:line="480" w:lineRule="auto"/>
        <w:ind w:left="0"/>
        <w:jc w:val="center"/>
        <w:rPr>
          <w:rFonts w:ascii="RyuminPro-Light" w:hAnsi="RyuminPro-Light" w:cs="RyuminPro-Light"/>
          <w:color w:val="231F20"/>
          <w:szCs w:val="22"/>
        </w:rPr>
      </w:pPr>
      <w:r w:rsidRPr="00AF11F6">
        <w:rPr>
          <w:rFonts w:ascii="RyuminPro-Light" w:hAnsi="RyuminPro-Light" w:cs="RyuminPro-Light"/>
          <w:color w:val="231F20"/>
          <w:szCs w:val="22"/>
        </w:rPr>
        <w:t>（</w:t>
      </w:r>
      <w:r w:rsidRPr="00AF11F6">
        <w:rPr>
          <w:rFonts w:ascii="RyuminPro-Light" w:hAnsi="RyuminPro-Light" w:cs="RyuminPro-Light" w:hint="eastAsia"/>
          <w:color w:val="231F20"/>
          <w:szCs w:val="22"/>
        </w:rPr>
        <w:t>会計参与の就任</w:t>
      </w:r>
      <w:r>
        <w:rPr>
          <w:rFonts w:ascii="RyuminPro-Light" w:hAnsi="RyuminPro-Light" w:cs="RyuminPro-Light" w:hint="eastAsia"/>
          <w:color w:val="231F20"/>
          <w:szCs w:val="22"/>
        </w:rPr>
        <w:t>依頼から職務を行うまでの手順</w:t>
      </w:r>
      <w:r w:rsidRPr="00AF11F6">
        <w:rPr>
          <w:rFonts w:ascii="RyuminPro-Light" w:hAnsi="RyuminPro-Light" w:cs="RyuminPro-Light"/>
          <w:color w:val="231F20"/>
          <w:szCs w:val="22"/>
        </w:rPr>
        <w:t>）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6211"/>
        <w:gridCol w:w="3377"/>
      </w:tblGrid>
      <w:tr w:rsidR="00AF11F6" w:rsidRPr="00AF11F6" w14:paraId="4413D986" w14:textId="77777777" w:rsidTr="00470959">
        <w:trPr>
          <w:trHeight w:val="680"/>
          <w:jc w:val="center"/>
        </w:trPr>
        <w:tc>
          <w:tcPr>
            <w:tcW w:w="6211" w:type="dxa"/>
            <w:tcBorders>
              <w:right w:val="nil"/>
            </w:tcBorders>
            <w:vAlign w:val="center"/>
          </w:tcPr>
          <w:p w14:paraId="489B3CF7" w14:textId="436A0DFE" w:rsidR="00AF11F6" w:rsidRPr="00AF11F6" w:rsidRDefault="00AF11F6" w:rsidP="00AF11F6">
            <w:pPr>
              <w:jc w:val="both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 w:rsidRPr="00AF11F6">
              <w:rPr>
                <w:rFonts w:ascii="ＭＳ Ｐ明朝" w:eastAsia="ＭＳ Ｐ明朝" w:hAnsi="ＭＳ Ｐ明朝" w:hint="eastAsia"/>
                <w:sz w:val="18"/>
                <w:szCs w:val="18"/>
              </w:rPr>
              <w:t>１．会計参与への就任要請</w:t>
            </w:r>
          </w:p>
        </w:tc>
        <w:tc>
          <w:tcPr>
            <w:tcW w:w="3377" w:type="dxa"/>
            <w:tcBorders>
              <w:left w:val="nil"/>
            </w:tcBorders>
            <w:vAlign w:val="center"/>
          </w:tcPr>
          <w:p w14:paraId="067EA886" w14:textId="5F71AD3F" w:rsidR="00AF11F6" w:rsidRPr="00AF11F6" w:rsidRDefault="00203F2C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年　　　　　月　　　　　日）</w:t>
            </w:r>
          </w:p>
        </w:tc>
      </w:tr>
      <w:tr w:rsidR="00203F2C" w:rsidRPr="00AF11F6" w14:paraId="42794D9D" w14:textId="77777777" w:rsidTr="00203F2C">
        <w:trPr>
          <w:trHeight w:val="680"/>
          <w:jc w:val="center"/>
        </w:trPr>
        <w:tc>
          <w:tcPr>
            <w:tcW w:w="9588" w:type="dxa"/>
            <w:gridSpan w:val="2"/>
            <w:tcBorders>
              <w:left w:val="nil"/>
              <w:right w:val="nil"/>
            </w:tcBorders>
            <w:vAlign w:val="center"/>
          </w:tcPr>
          <w:p w14:paraId="111A8BFE" w14:textId="135DF854" w:rsidR="00203F2C" w:rsidRPr="00AF11F6" w:rsidRDefault="00470959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RyuminPro-Light" w:hAnsi="RyuminPro-Light" w:cs="RyuminPro-Light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170C6B5C" wp14:editId="05F13D94">
                      <wp:simplePos x="0" y="0"/>
                      <wp:positionH relativeFrom="column">
                        <wp:posOffset>2852420</wp:posOffset>
                      </wp:positionH>
                      <wp:positionV relativeFrom="paragraph">
                        <wp:posOffset>6985</wp:posOffset>
                      </wp:positionV>
                      <wp:extent cx="358775" cy="358775"/>
                      <wp:effectExtent l="0" t="0" r="3175" b="3175"/>
                      <wp:wrapNone/>
                      <wp:docPr id="69" name="下矢印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657600" y="2090057"/>
                                <a:ext cx="358775" cy="358775"/>
                              </a:xfrm>
                              <a:prstGeom prst="downArrow">
                                <a:avLst>
                                  <a:gd name="adj1" fmla="val 43931"/>
                                  <a:gd name="adj2" fmla="val 45689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E9414E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69" o:spid="_x0000_s1026" type="#_x0000_t67" style="position:absolute;left:0;text-align:left;margin-left:224.6pt;margin-top:.55pt;width:28.25pt;height:28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" adj="11731,6055" fillcolor="#a5a5a5 [2092]" stroked="f"/>
                  </w:pict>
                </mc:Fallback>
              </mc:AlternateContent>
            </w:r>
          </w:p>
        </w:tc>
      </w:tr>
      <w:tr w:rsidR="00AF11F6" w:rsidRPr="00AF11F6" w14:paraId="326AB5BA" w14:textId="77777777" w:rsidTr="00470959">
        <w:trPr>
          <w:trHeight w:val="680"/>
          <w:jc w:val="center"/>
        </w:trPr>
        <w:tc>
          <w:tcPr>
            <w:tcW w:w="6211" w:type="dxa"/>
            <w:tcBorders>
              <w:bottom w:val="single" w:sz="4" w:space="0" w:color="auto"/>
              <w:right w:val="nil"/>
            </w:tcBorders>
            <w:vAlign w:val="center"/>
          </w:tcPr>
          <w:p w14:paraId="488CB00A" w14:textId="08475413" w:rsidR="00AF11F6" w:rsidRPr="00AF11F6" w:rsidRDefault="00AF11F6" w:rsidP="00AF11F6">
            <w:pPr>
              <w:jc w:val="both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２．会計参与就任可否判定シートで確認して就任を決定</w:t>
            </w:r>
          </w:p>
        </w:tc>
        <w:tc>
          <w:tcPr>
            <w:tcW w:w="3377" w:type="dxa"/>
            <w:tcBorders>
              <w:left w:val="nil"/>
              <w:bottom w:val="single" w:sz="4" w:space="0" w:color="auto"/>
            </w:tcBorders>
            <w:vAlign w:val="center"/>
          </w:tcPr>
          <w:p w14:paraId="584A389D" w14:textId="354239B0" w:rsidR="00AF11F6" w:rsidRPr="00AF11F6" w:rsidRDefault="00203F2C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年　　　　　月　　　　　日）</w:t>
            </w:r>
          </w:p>
        </w:tc>
      </w:tr>
      <w:tr w:rsidR="00203F2C" w:rsidRPr="00AF11F6" w14:paraId="08CCAF76" w14:textId="77777777" w:rsidTr="00203F2C">
        <w:trPr>
          <w:trHeight w:val="680"/>
          <w:jc w:val="center"/>
        </w:trPr>
        <w:tc>
          <w:tcPr>
            <w:tcW w:w="9588" w:type="dxa"/>
            <w:gridSpan w:val="2"/>
            <w:tcBorders>
              <w:left w:val="nil"/>
              <w:right w:val="nil"/>
            </w:tcBorders>
            <w:vAlign w:val="center"/>
          </w:tcPr>
          <w:p w14:paraId="6DAFB557" w14:textId="6A79DDA2" w:rsidR="00203F2C" w:rsidRPr="00AF11F6" w:rsidRDefault="00470959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RyuminPro-Light" w:hAnsi="RyuminPro-Light" w:cs="RyuminPro-Light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6038730E" wp14:editId="5AC258F9">
                      <wp:simplePos x="0" y="0"/>
                      <wp:positionH relativeFrom="column">
                        <wp:posOffset>2851785</wp:posOffset>
                      </wp:positionH>
                      <wp:positionV relativeFrom="paragraph">
                        <wp:posOffset>48895</wp:posOffset>
                      </wp:positionV>
                      <wp:extent cx="358775" cy="358775"/>
                      <wp:effectExtent l="0" t="0" r="3175" b="3175"/>
                      <wp:wrapNone/>
                      <wp:docPr id="56" name="下矢印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8775" cy="358775"/>
                              </a:xfrm>
                              <a:prstGeom prst="downArrow">
                                <a:avLst>
                                  <a:gd name="adj1" fmla="val 43931"/>
                                  <a:gd name="adj2" fmla="val 45689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F0017" id="下矢印 56" o:spid="_x0000_s1026" type="#_x0000_t67" style="position:absolute;left:0;text-align:left;margin-left:224.55pt;margin-top:3.85pt;width:28.25pt;height:28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" adj="11731,6055" fillcolor="#a5a5a5 [2092]" stroked="f"/>
                  </w:pict>
                </mc:Fallback>
              </mc:AlternateContent>
            </w:r>
          </w:p>
        </w:tc>
      </w:tr>
      <w:tr w:rsidR="00AF11F6" w:rsidRPr="00AF11F6" w14:paraId="05FA636B" w14:textId="77777777" w:rsidTr="00470959">
        <w:trPr>
          <w:trHeight w:val="680"/>
          <w:jc w:val="center"/>
        </w:trPr>
        <w:tc>
          <w:tcPr>
            <w:tcW w:w="6211" w:type="dxa"/>
            <w:tcBorders>
              <w:bottom w:val="single" w:sz="4" w:space="0" w:color="auto"/>
              <w:right w:val="nil"/>
            </w:tcBorders>
            <w:vAlign w:val="center"/>
          </w:tcPr>
          <w:p w14:paraId="2F74083A" w14:textId="1D6731D6" w:rsidR="00AF11F6" w:rsidRPr="00AF11F6" w:rsidRDefault="00AF11F6" w:rsidP="00AF11F6">
            <w:pPr>
              <w:jc w:val="both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３．会計参与契約書の作成（補助者・報酬額・責任限定の明記）</w:t>
            </w:r>
          </w:p>
        </w:tc>
        <w:tc>
          <w:tcPr>
            <w:tcW w:w="3377" w:type="dxa"/>
            <w:tcBorders>
              <w:left w:val="nil"/>
              <w:bottom w:val="single" w:sz="4" w:space="0" w:color="auto"/>
            </w:tcBorders>
            <w:vAlign w:val="center"/>
          </w:tcPr>
          <w:p w14:paraId="116C620E" w14:textId="48ABD48D" w:rsidR="00AF11F6" w:rsidRPr="00AF11F6" w:rsidRDefault="00203F2C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年　　　　　月　　　　　日）</w:t>
            </w:r>
          </w:p>
        </w:tc>
      </w:tr>
      <w:tr w:rsidR="00203F2C" w:rsidRPr="00AF11F6" w14:paraId="525C93F8" w14:textId="77777777" w:rsidTr="00203F2C">
        <w:trPr>
          <w:trHeight w:val="680"/>
          <w:jc w:val="center"/>
        </w:trPr>
        <w:tc>
          <w:tcPr>
            <w:tcW w:w="9588" w:type="dxa"/>
            <w:gridSpan w:val="2"/>
            <w:tcBorders>
              <w:left w:val="nil"/>
              <w:right w:val="nil"/>
            </w:tcBorders>
            <w:vAlign w:val="center"/>
          </w:tcPr>
          <w:p w14:paraId="230A0488" w14:textId="6CDC1C26" w:rsidR="00203F2C" w:rsidRPr="00AF11F6" w:rsidRDefault="00470959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RyuminPro-Light" w:hAnsi="RyuminPro-Light" w:cs="RyuminPro-Light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330D9E3" wp14:editId="0B04DBD7">
                      <wp:simplePos x="0" y="0"/>
                      <wp:positionH relativeFrom="column">
                        <wp:posOffset>2853055</wp:posOffset>
                      </wp:positionH>
                      <wp:positionV relativeFrom="paragraph">
                        <wp:posOffset>39370</wp:posOffset>
                      </wp:positionV>
                      <wp:extent cx="358775" cy="358775"/>
                      <wp:effectExtent l="0" t="0" r="3175" b="3175"/>
                      <wp:wrapNone/>
                      <wp:docPr id="57" name="下矢印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8775" cy="358775"/>
                              </a:xfrm>
                              <a:prstGeom prst="downArrow">
                                <a:avLst>
                                  <a:gd name="adj1" fmla="val 43931"/>
                                  <a:gd name="adj2" fmla="val 45689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932961" id="下矢印 57" o:spid="_x0000_s1026" type="#_x0000_t67" style="position:absolute;left:0;text-align:left;margin-left:224.65pt;margin-top:3.1pt;width:28.25pt;height:28.2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" adj="11731,6055" fillcolor="#a5a5a5 [2092]" stroked="f"/>
                  </w:pict>
                </mc:Fallback>
              </mc:AlternateContent>
            </w:r>
          </w:p>
        </w:tc>
      </w:tr>
      <w:tr w:rsidR="00AF11F6" w:rsidRPr="00AF11F6" w14:paraId="0F50D607" w14:textId="77777777" w:rsidTr="00470959">
        <w:trPr>
          <w:trHeight w:val="680"/>
          <w:jc w:val="center"/>
        </w:trPr>
        <w:tc>
          <w:tcPr>
            <w:tcW w:w="6211" w:type="dxa"/>
            <w:tcBorders>
              <w:bottom w:val="single" w:sz="4" w:space="0" w:color="auto"/>
              <w:right w:val="nil"/>
            </w:tcBorders>
            <w:vAlign w:val="center"/>
          </w:tcPr>
          <w:p w14:paraId="44A584A2" w14:textId="7A748890" w:rsidR="00AF11F6" w:rsidRPr="00AF11F6" w:rsidRDefault="00AF11F6" w:rsidP="00AF11F6">
            <w:pPr>
              <w:jc w:val="both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４．株主総会の特別決議で会計参与設置会社への定款を変更</w:t>
            </w:r>
          </w:p>
        </w:tc>
        <w:tc>
          <w:tcPr>
            <w:tcW w:w="3377" w:type="dxa"/>
            <w:tcBorders>
              <w:left w:val="nil"/>
              <w:bottom w:val="single" w:sz="4" w:space="0" w:color="auto"/>
            </w:tcBorders>
            <w:vAlign w:val="center"/>
          </w:tcPr>
          <w:p w14:paraId="1CDE1824" w14:textId="0306073C" w:rsidR="00AF11F6" w:rsidRPr="00AF11F6" w:rsidRDefault="00203F2C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年　　　　　月　　　　　日）</w:t>
            </w:r>
          </w:p>
        </w:tc>
      </w:tr>
      <w:tr w:rsidR="00203F2C" w:rsidRPr="00AF11F6" w14:paraId="437D1D2D" w14:textId="77777777" w:rsidTr="00203F2C">
        <w:trPr>
          <w:trHeight w:val="680"/>
          <w:jc w:val="center"/>
        </w:trPr>
        <w:tc>
          <w:tcPr>
            <w:tcW w:w="9588" w:type="dxa"/>
            <w:gridSpan w:val="2"/>
            <w:tcBorders>
              <w:left w:val="nil"/>
              <w:right w:val="nil"/>
            </w:tcBorders>
            <w:vAlign w:val="center"/>
          </w:tcPr>
          <w:p w14:paraId="58475462" w14:textId="54727662" w:rsidR="00203F2C" w:rsidRPr="00AF11F6" w:rsidRDefault="00470959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RyuminPro-Light" w:hAnsi="RyuminPro-Light" w:cs="RyuminPro-Light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46347F0B" wp14:editId="6E1F0162">
                      <wp:simplePos x="0" y="0"/>
                      <wp:positionH relativeFrom="column">
                        <wp:posOffset>2853055</wp:posOffset>
                      </wp:positionH>
                      <wp:positionV relativeFrom="paragraph">
                        <wp:posOffset>19685</wp:posOffset>
                      </wp:positionV>
                      <wp:extent cx="358775" cy="358775"/>
                      <wp:effectExtent l="0" t="0" r="3175" b="3175"/>
                      <wp:wrapNone/>
                      <wp:docPr id="58" name="下矢印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8775" cy="358775"/>
                              </a:xfrm>
                              <a:prstGeom prst="downArrow">
                                <a:avLst>
                                  <a:gd name="adj1" fmla="val 43931"/>
                                  <a:gd name="adj2" fmla="val 45689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E063CD" id="下矢印 58" o:spid="_x0000_s1026" type="#_x0000_t67" style="position:absolute;left:0;text-align:left;margin-left:224.65pt;margin-top:1.55pt;width:28.25pt;height:28.2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" adj="11731,6055" fillcolor="#a5a5a5 [2092]" stroked="f"/>
                  </w:pict>
                </mc:Fallback>
              </mc:AlternateContent>
            </w:r>
          </w:p>
        </w:tc>
      </w:tr>
      <w:tr w:rsidR="00AF11F6" w:rsidRPr="00AF11F6" w14:paraId="6EDB9163" w14:textId="77777777" w:rsidTr="00470959">
        <w:trPr>
          <w:trHeight w:val="680"/>
          <w:jc w:val="center"/>
        </w:trPr>
        <w:tc>
          <w:tcPr>
            <w:tcW w:w="6211" w:type="dxa"/>
            <w:tcBorders>
              <w:bottom w:val="single" w:sz="4" w:space="0" w:color="auto"/>
              <w:right w:val="nil"/>
            </w:tcBorders>
            <w:vAlign w:val="center"/>
          </w:tcPr>
          <w:p w14:paraId="31D51E91" w14:textId="3A828B5F" w:rsidR="00AF11F6" w:rsidRPr="00AF11F6" w:rsidRDefault="00AF11F6" w:rsidP="00AF11F6">
            <w:pPr>
              <w:jc w:val="both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５．定款の変更を確認</w:t>
            </w:r>
          </w:p>
        </w:tc>
        <w:tc>
          <w:tcPr>
            <w:tcW w:w="3377" w:type="dxa"/>
            <w:tcBorders>
              <w:left w:val="nil"/>
              <w:bottom w:val="single" w:sz="4" w:space="0" w:color="auto"/>
            </w:tcBorders>
            <w:vAlign w:val="center"/>
          </w:tcPr>
          <w:p w14:paraId="580264A2" w14:textId="19502C64" w:rsidR="00AF11F6" w:rsidRPr="00AF11F6" w:rsidRDefault="00203F2C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年　　　　　月　　　　　日）</w:t>
            </w:r>
          </w:p>
        </w:tc>
      </w:tr>
      <w:tr w:rsidR="00203F2C" w:rsidRPr="00AF11F6" w14:paraId="2C17CC21" w14:textId="77777777" w:rsidTr="00203F2C">
        <w:trPr>
          <w:trHeight w:val="680"/>
          <w:jc w:val="center"/>
        </w:trPr>
        <w:tc>
          <w:tcPr>
            <w:tcW w:w="9588" w:type="dxa"/>
            <w:gridSpan w:val="2"/>
            <w:tcBorders>
              <w:left w:val="nil"/>
              <w:right w:val="nil"/>
            </w:tcBorders>
            <w:vAlign w:val="center"/>
          </w:tcPr>
          <w:p w14:paraId="4CFD4A4A" w14:textId="6ADB3752" w:rsidR="00203F2C" w:rsidRPr="00AF11F6" w:rsidRDefault="00470959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RyuminPro-Light" w:hAnsi="RyuminPro-Light" w:cs="RyuminPro-Light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6E6358E" wp14:editId="0DB3DE97">
                      <wp:simplePos x="0" y="0"/>
                      <wp:positionH relativeFrom="column">
                        <wp:posOffset>2853055</wp:posOffset>
                      </wp:positionH>
                      <wp:positionV relativeFrom="paragraph">
                        <wp:posOffset>50165</wp:posOffset>
                      </wp:positionV>
                      <wp:extent cx="358775" cy="358775"/>
                      <wp:effectExtent l="0" t="0" r="3175" b="3175"/>
                      <wp:wrapNone/>
                      <wp:docPr id="59" name="下矢印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8775" cy="358775"/>
                              </a:xfrm>
                              <a:prstGeom prst="downArrow">
                                <a:avLst>
                                  <a:gd name="adj1" fmla="val 43931"/>
                                  <a:gd name="adj2" fmla="val 45689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E9F2A8" id="下矢印 59" o:spid="_x0000_s1026" type="#_x0000_t67" style="position:absolute;left:0;text-align:left;margin-left:224.65pt;margin-top:3.95pt;width:28.25pt;height:28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" adj="11731,6055" fillcolor="#a5a5a5 [2092]" stroked="f"/>
                  </w:pict>
                </mc:Fallback>
              </mc:AlternateContent>
            </w:r>
          </w:p>
        </w:tc>
      </w:tr>
      <w:tr w:rsidR="00AF11F6" w:rsidRPr="00AF11F6" w14:paraId="07844F60" w14:textId="77777777" w:rsidTr="00470959">
        <w:trPr>
          <w:trHeight w:val="680"/>
          <w:jc w:val="center"/>
        </w:trPr>
        <w:tc>
          <w:tcPr>
            <w:tcW w:w="6211" w:type="dxa"/>
            <w:tcBorders>
              <w:bottom w:val="single" w:sz="4" w:space="0" w:color="auto"/>
              <w:right w:val="nil"/>
            </w:tcBorders>
            <w:vAlign w:val="center"/>
          </w:tcPr>
          <w:p w14:paraId="27FEE043" w14:textId="7729B442" w:rsidR="00AF11F6" w:rsidRPr="00AF11F6" w:rsidRDefault="00AF11F6" w:rsidP="00203F2C">
            <w:pPr>
              <w:ind w:left="180" w:hangingChars="100" w:hanging="180"/>
              <w:jc w:val="both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６．株主総会の普通決議で会計参与に就任する税理士（税理士法人）を選任、合わせて会計参与報酬額</w:t>
            </w:r>
            <w:r w:rsidR="00203F2C">
              <w:rPr>
                <w:rFonts w:ascii="ＭＳ Ｐ明朝" w:eastAsia="ＭＳ Ｐ明朝" w:hAnsi="ＭＳ Ｐ明朝" w:hint="eastAsia"/>
                <w:sz w:val="18"/>
                <w:szCs w:val="18"/>
              </w:rPr>
              <w:t>の決定</w:t>
            </w:r>
          </w:p>
        </w:tc>
        <w:tc>
          <w:tcPr>
            <w:tcW w:w="3377" w:type="dxa"/>
            <w:tcBorders>
              <w:left w:val="nil"/>
              <w:bottom w:val="single" w:sz="4" w:space="0" w:color="auto"/>
            </w:tcBorders>
            <w:vAlign w:val="center"/>
          </w:tcPr>
          <w:p w14:paraId="77EE2EBF" w14:textId="33C3B686" w:rsidR="00AF11F6" w:rsidRPr="00AF11F6" w:rsidRDefault="00203F2C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年　　　　　月　　　　　日）</w:t>
            </w:r>
          </w:p>
        </w:tc>
      </w:tr>
      <w:tr w:rsidR="00203F2C" w:rsidRPr="00AF11F6" w14:paraId="6C57DEDE" w14:textId="77777777" w:rsidTr="00203F2C">
        <w:trPr>
          <w:trHeight w:val="680"/>
          <w:jc w:val="center"/>
        </w:trPr>
        <w:tc>
          <w:tcPr>
            <w:tcW w:w="9588" w:type="dxa"/>
            <w:gridSpan w:val="2"/>
            <w:tcBorders>
              <w:left w:val="nil"/>
              <w:right w:val="nil"/>
            </w:tcBorders>
            <w:vAlign w:val="center"/>
          </w:tcPr>
          <w:p w14:paraId="7DC0E681" w14:textId="3684F893" w:rsidR="00203F2C" w:rsidRPr="00AF11F6" w:rsidRDefault="00470959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RyuminPro-Light" w:hAnsi="RyuminPro-Light" w:cs="RyuminPro-Light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640EF81" wp14:editId="7CB374A8">
                      <wp:simplePos x="0" y="0"/>
                      <wp:positionH relativeFrom="column">
                        <wp:posOffset>2853055</wp:posOffset>
                      </wp:positionH>
                      <wp:positionV relativeFrom="paragraph">
                        <wp:posOffset>14605</wp:posOffset>
                      </wp:positionV>
                      <wp:extent cx="358775" cy="358775"/>
                      <wp:effectExtent l="0" t="0" r="3175" b="3175"/>
                      <wp:wrapNone/>
                      <wp:docPr id="60" name="下矢印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8775" cy="358775"/>
                              </a:xfrm>
                              <a:prstGeom prst="downArrow">
                                <a:avLst>
                                  <a:gd name="adj1" fmla="val 43931"/>
                                  <a:gd name="adj2" fmla="val 45689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65080C" id="下矢印 60" o:spid="_x0000_s1026" type="#_x0000_t67" style="position:absolute;left:0;text-align:left;margin-left:224.65pt;margin-top:1.15pt;width:28.25pt;height:28.2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" adj="11731,6055" fillcolor="#a5a5a5 [2092]" stroked="f"/>
                  </w:pict>
                </mc:Fallback>
              </mc:AlternateContent>
            </w:r>
          </w:p>
        </w:tc>
      </w:tr>
      <w:tr w:rsidR="00AF11F6" w:rsidRPr="00AF11F6" w14:paraId="45E4B157" w14:textId="77777777" w:rsidTr="00470959">
        <w:trPr>
          <w:trHeight w:val="680"/>
          <w:jc w:val="center"/>
        </w:trPr>
        <w:tc>
          <w:tcPr>
            <w:tcW w:w="6211" w:type="dxa"/>
            <w:tcBorders>
              <w:bottom w:val="single" w:sz="4" w:space="0" w:color="auto"/>
              <w:right w:val="nil"/>
            </w:tcBorders>
            <w:vAlign w:val="center"/>
          </w:tcPr>
          <w:p w14:paraId="020DDC2B" w14:textId="367DAA85" w:rsidR="00AF11F6" w:rsidRPr="00AF11F6" w:rsidRDefault="00203F2C" w:rsidP="00AF11F6">
            <w:pPr>
              <w:jc w:val="both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７．就任承諾書と税理士資格証明書（税理士法人は登記事項証明書）の提出</w:t>
            </w:r>
          </w:p>
        </w:tc>
        <w:tc>
          <w:tcPr>
            <w:tcW w:w="3377" w:type="dxa"/>
            <w:tcBorders>
              <w:left w:val="nil"/>
              <w:bottom w:val="single" w:sz="4" w:space="0" w:color="auto"/>
            </w:tcBorders>
            <w:vAlign w:val="center"/>
          </w:tcPr>
          <w:p w14:paraId="68C4184A" w14:textId="763DF404" w:rsidR="00AF11F6" w:rsidRPr="00AF11F6" w:rsidRDefault="00203F2C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年　　　　　月　　　　　日）</w:t>
            </w:r>
          </w:p>
        </w:tc>
      </w:tr>
      <w:tr w:rsidR="00203F2C" w:rsidRPr="00AF11F6" w14:paraId="4DA9130A" w14:textId="77777777" w:rsidTr="00203F2C">
        <w:trPr>
          <w:trHeight w:val="680"/>
          <w:jc w:val="center"/>
        </w:trPr>
        <w:tc>
          <w:tcPr>
            <w:tcW w:w="9588" w:type="dxa"/>
            <w:gridSpan w:val="2"/>
            <w:tcBorders>
              <w:left w:val="nil"/>
              <w:right w:val="nil"/>
            </w:tcBorders>
            <w:vAlign w:val="center"/>
          </w:tcPr>
          <w:p w14:paraId="1308A4DB" w14:textId="0B8F3E94" w:rsidR="00203F2C" w:rsidRPr="00AF11F6" w:rsidRDefault="00470959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RyuminPro-Light" w:hAnsi="RyuminPro-Light" w:cs="RyuminPro-Light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1607CD3" wp14:editId="1CCA544D">
                      <wp:simplePos x="0" y="0"/>
                      <wp:positionH relativeFrom="column">
                        <wp:posOffset>2851785</wp:posOffset>
                      </wp:positionH>
                      <wp:positionV relativeFrom="paragraph">
                        <wp:posOffset>5080</wp:posOffset>
                      </wp:positionV>
                      <wp:extent cx="358775" cy="358775"/>
                      <wp:effectExtent l="0" t="0" r="3175" b="3175"/>
                      <wp:wrapNone/>
                      <wp:docPr id="61" name="下矢印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8775" cy="358775"/>
                              </a:xfrm>
                              <a:prstGeom prst="downArrow">
                                <a:avLst>
                                  <a:gd name="adj1" fmla="val 43931"/>
                                  <a:gd name="adj2" fmla="val 45689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56913F" id="下矢印 61" o:spid="_x0000_s1026" type="#_x0000_t67" style="position:absolute;left:0;text-align:left;margin-left:224.55pt;margin-top:.4pt;width:28.25pt;height:28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" adj="11731,6055" fillcolor="#a5a5a5 [2092]" stroked="f"/>
                  </w:pict>
                </mc:Fallback>
              </mc:AlternateContent>
            </w:r>
          </w:p>
        </w:tc>
      </w:tr>
      <w:tr w:rsidR="00AF11F6" w:rsidRPr="00AF11F6" w14:paraId="7C9BB08D" w14:textId="77777777" w:rsidTr="00470959">
        <w:trPr>
          <w:trHeight w:val="680"/>
          <w:jc w:val="center"/>
        </w:trPr>
        <w:tc>
          <w:tcPr>
            <w:tcW w:w="6211" w:type="dxa"/>
            <w:tcBorders>
              <w:bottom w:val="single" w:sz="4" w:space="0" w:color="auto"/>
              <w:right w:val="nil"/>
            </w:tcBorders>
            <w:vAlign w:val="center"/>
          </w:tcPr>
          <w:p w14:paraId="6A4C4A49" w14:textId="17727ADF" w:rsidR="00AF11F6" w:rsidRPr="00AF11F6" w:rsidRDefault="00203F2C" w:rsidP="00AF11F6">
            <w:pPr>
              <w:jc w:val="both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８．備置・開示場所を通知</w:t>
            </w:r>
          </w:p>
        </w:tc>
        <w:tc>
          <w:tcPr>
            <w:tcW w:w="3377" w:type="dxa"/>
            <w:tcBorders>
              <w:left w:val="nil"/>
              <w:bottom w:val="single" w:sz="4" w:space="0" w:color="auto"/>
            </w:tcBorders>
            <w:vAlign w:val="center"/>
          </w:tcPr>
          <w:p w14:paraId="0BCAC2B1" w14:textId="41C72647" w:rsidR="00AF11F6" w:rsidRPr="00AF11F6" w:rsidRDefault="00203F2C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年　　　　　月　　　　　日）</w:t>
            </w:r>
          </w:p>
        </w:tc>
      </w:tr>
      <w:tr w:rsidR="00203F2C" w:rsidRPr="00AF11F6" w14:paraId="5CE19DB6" w14:textId="77777777" w:rsidTr="00203F2C">
        <w:trPr>
          <w:trHeight w:val="680"/>
          <w:jc w:val="center"/>
        </w:trPr>
        <w:tc>
          <w:tcPr>
            <w:tcW w:w="9588" w:type="dxa"/>
            <w:gridSpan w:val="2"/>
            <w:tcBorders>
              <w:left w:val="nil"/>
              <w:right w:val="nil"/>
            </w:tcBorders>
            <w:vAlign w:val="center"/>
          </w:tcPr>
          <w:p w14:paraId="1E73D5E6" w14:textId="1910DA07" w:rsidR="00203F2C" w:rsidRPr="00AF11F6" w:rsidRDefault="00470959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RyuminPro-Light" w:hAnsi="RyuminPro-Light" w:cs="RyuminPro-Light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6890008" wp14:editId="6B91000C">
                      <wp:simplePos x="0" y="0"/>
                      <wp:positionH relativeFrom="column">
                        <wp:posOffset>2851785</wp:posOffset>
                      </wp:positionH>
                      <wp:positionV relativeFrom="paragraph">
                        <wp:posOffset>35560</wp:posOffset>
                      </wp:positionV>
                      <wp:extent cx="358775" cy="358775"/>
                      <wp:effectExtent l="0" t="0" r="3175" b="3175"/>
                      <wp:wrapNone/>
                      <wp:docPr id="62" name="下矢印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8775" cy="358775"/>
                              </a:xfrm>
                              <a:prstGeom prst="downArrow">
                                <a:avLst>
                                  <a:gd name="adj1" fmla="val 43931"/>
                                  <a:gd name="adj2" fmla="val 45689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A45C2" id="下矢印 62" o:spid="_x0000_s1026" type="#_x0000_t67" style="position:absolute;left:0;text-align:left;margin-left:224.55pt;margin-top:2.8pt;width:28.25pt;height: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" adj="11731,6055" fillcolor="#a5a5a5 [2092]" stroked="f"/>
                  </w:pict>
                </mc:Fallback>
              </mc:AlternateContent>
            </w:r>
          </w:p>
        </w:tc>
      </w:tr>
      <w:tr w:rsidR="00AF11F6" w:rsidRPr="00AF11F6" w14:paraId="30ED279C" w14:textId="77777777" w:rsidTr="00470959">
        <w:trPr>
          <w:trHeight w:val="680"/>
          <w:jc w:val="center"/>
        </w:trPr>
        <w:tc>
          <w:tcPr>
            <w:tcW w:w="6211" w:type="dxa"/>
            <w:tcBorders>
              <w:bottom w:val="single" w:sz="4" w:space="0" w:color="auto"/>
              <w:right w:val="nil"/>
            </w:tcBorders>
            <w:vAlign w:val="center"/>
          </w:tcPr>
          <w:p w14:paraId="566C420E" w14:textId="7E1636A0" w:rsidR="00AF11F6" w:rsidRPr="00AF11F6" w:rsidRDefault="00203F2C" w:rsidP="00AF11F6">
            <w:pPr>
              <w:jc w:val="both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９．会計参与の登記</w:t>
            </w:r>
          </w:p>
        </w:tc>
        <w:tc>
          <w:tcPr>
            <w:tcW w:w="3377" w:type="dxa"/>
            <w:tcBorders>
              <w:left w:val="nil"/>
              <w:bottom w:val="single" w:sz="4" w:space="0" w:color="auto"/>
            </w:tcBorders>
            <w:vAlign w:val="center"/>
          </w:tcPr>
          <w:p w14:paraId="122F055B" w14:textId="10145022" w:rsidR="00AF11F6" w:rsidRPr="00AF11F6" w:rsidRDefault="00203F2C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年　　　　　月　　　　　日）</w:t>
            </w:r>
          </w:p>
        </w:tc>
      </w:tr>
      <w:tr w:rsidR="00203F2C" w:rsidRPr="00AF11F6" w14:paraId="7E803279" w14:textId="77777777" w:rsidTr="00203F2C">
        <w:trPr>
          <w:trHeight w:val="680"/>
          <w:jc w:val="center"/>
        </w:trPr>
        <w:tc>
          <w:tcPr>
            <w:tcW w:w="9588" w:type="dxa"/>
            <w:gridSpan w:val="2"/>
            <w:tcBorders>
              <w:left w:val="nil"/>
              <w:right w:val="nil"/>
            </w:tcBorders>
            <w:vAlign w:val="center"/>
          </w:tcPr>
          <w:p w14:paraId="3AC04E14" w14:textId="34BBCFA2" w:rsidR="00203F2C" w:rsidRPr="00AF11F6" w:rsidRDefault="00470959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RyuminPro-Light" w:hAnsi="RyuminPro-Light" w:cs="RyuminPro-Light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4195CAF" wp14:editId="264B0A5B">
                      <wp:simplePos x="0" y="0"/>
                      <wp:positionH relativeFrom="column">
                        <wp:posOffset>2851785</wp:posOffset>
                      </wp:positionH>
                      <wp:positionV relativeFrom="paragraph">
                        <wp:posOffset>40005</wp:posOffset>
                      </wp:positionV>
                      <wp:extent cx="358775" cy="358775"/>
                      <wp:effectExtent l="0" t="0" r="3175" b="3175"/>
                      <wp:wrapNone/>
                      <wp:docPr id="63" name="下矢印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8775" cy="358775"/>
                              </a:xfrm>
                              <a:prstGeom prst="downArrow">
                                <a:avLst>
                                  <a:gd name="adj1" fmla="val 43931"/>
                                  <a:gd name="adj2" fmla="val 45689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942A50" id="下矢印 63" o:spid="_x0000_s1026" type="#_x0000_t67" style="position:absolute;left:0;text-align:left;margin-left:224.55pt;margin-top:3.15pt;width:28.25pt;height:2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" adj="11731,6055" fillcolor="#a5a5a5 [2092]" stroked="f"/>
                  </w:pict>
                </mc:Fallback>
              </mc:AlternateContent>
            </w:r>
          </w:p>
        </w:tc>
      </w:tr>
      <w:tr w:rsidR="00203F2C" w:rsidRPr="00AF11F6" w14:paraId="01918461" w14:textId="77777777" w:rsidTr="00470959">
        <w:trPr>
          <w:trHeight w:val="680"/>
          <w:jc w:val="center"/>
        </w:trPr>
        <w:tc>
          <w:tcPr>
            <w:tcW w:w="6211" w:type="dxa"/>
            <w:tcBorders>
              <w:right w:val="nil"/>
            </w:tcBorders>
            <w:vAlign w:val="center"/>
          </w:tcPr>
          <w:p w14:paraId="4033F51B" w14:textId="09DDDD00" w:rsidR="00203F2C" w:rsidRDefault="00203F2C" w:rsidP="00AF11F6">
            <w:pPr>
              <w:jc w:val="both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10.登記内容の確認</w:t>
            </w:r>
          </w:p>
        </w:tc>
        <w:tc>
          <w:tcPr>
            <w:tcW w:w="3377" w:type="dxa"/>
            <w:tcBorders>
              <w:left w:val="nil"/>
            </w:tcBorders>
            <w:vAlign w:val="center"/>
          </w:tcPr>
          <w:p w14:paraId="244EE41A" w14:textId="7652CFC3" w:rsidR="00203F2C" w:rsidRPr="00AF11F6" w:rsidRDefault="00203F2C" w:rsidP="00203F2C">
            <w:pPr>
              <w:jc w:val="center"/>
              <w:rPr>
                <w:rFonts w:ascii="ＭＳ Ｐ明朝" w:eastAsia="ＭＳ Ｐ明朝" w:hAnsi="ＭＳ Ｐ明朝" w:hint="eastAsia"/>
                <w:sz w:val="18"/>
                <w:szCs w:val="18"/>
              </w:rPr>
            </w:pPr>
            <w:r>
              <w:rPr>
                <w:rFonts w:ascii="ＭＳ Ｐ明朝" w:eastAsia="ＭＳ Ｐ明朝" w:hAnsi="ＭＳ Ｐ明朝" w:hint="eastAsia"/>
                <w:sz w:val="18"/>
                <w:szCs w:val="18"/>
              </w:rPr>
              <w:t>（　　　　　　　　年　　　　　月　　　　　日）</w:t>
            </w:r>
          </w:p>
        </w:tc>
      </w:tr>
    </w:tbl>
    <w:p w14:paraId="1264B7C3" w14:textId="3CF5B1D4" w:rsidR="00AF11F6" w:rsidRDefault="00AF11F6"/>
    <w:sectPr w:rsidR="00AF11F6" w:rsidSect="00AF11F6">
      <w:type w:val="continuous"/>
      <w:pgSz w:w="11910" w:h="16840"/>
      <w:pgMar w:top="1582" w:right="851" w:bottom="624" w:left="85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-OTF Gothic BBB Pro">
    <w:altName w:val="ＭＳ 明朝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RyuminPro-Ligh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-OTF Gothic MB101 Pro">
    <w:altName w:val="ＭＳ 明朝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○"/>
      <w:lvlJc w:val="left"/>
      <w:pPr>
        <w:ind w:left="460" w:hanging="441"/>
      </w:pPr>
      <w:rPr>
        <w:rFonts w:ascii="ＭＳ 明朝" w:hAnsi="Times New Roman" w:cs="ＭＳ 明朝"/>
        <w:b w:val="0"/>
        <w:bCs w:val="0"/>
        <w:color w:val="221F1F"/>
        <w:w w:val="102"/>
        <w:sz w:val="21"/>
        <w:szCs w:val="21"/>
      </w:rPr>
    </w:lvl>
    <w:lvl w:ilvl="1">
      <w:numFmt w:val="bullet"/>
      <w:lvlText w:val="�"/>
      <w:lvlJc w:val="left"/>
      <w:pPr>
        <w:ind w:left="769" w:hanging="441"/>
      </w:pPr>
    </w:lvl>
    <w:lvl w:ilvl="2">
      <w:numFmt w:val="bullet"/>
      <w:lvlText w:val="�"/>
      <w:lvlJc w:val="left"/>
      <w:pPr>
        <w:ind w:left="1079" w:hanging="441"/>
      </w:pPr>
    </w:lvl>
    <w:lvl w:ilvl="3">
      <w:numFmt w:val="bullet"/>
      <w:lvlText w:val="�"/>
      <w:lvlJc w:val="left"/>
      <w:pPr>
        <w:ind w:left="1388" w:hanging="441"/>
      </w:pPr>
    </w:lvl>
    <w:lvl w:ilvl="4">
      <w:numFmt w:val="bullet"/>
      <w:lvlText w:val="�"/>
      <w:lvlJc w:val="left"/>
      <w:pPr>
        <w:ind w:left="1698" w:hanging="441"/>
      </w:pPr>
    </w:lvl>
    <w:lvl w:ilvl="5">
      <w:numFmt w:val="bullet"/>
      <w:lvlText w:val="�"/>
      <w:lvlJc w:val="left"/>
      <w:pPr>
        <w:ind w:left="2008" w:hanging="441"/>
      </w:pPr>
    </w:lvl>
    <w:lvl w:ilvl="6">
      <w:numFmt w:val="bullet"/>
      <w:lvlText w:val="�"/>
      <w:lvlJc w:val="left"/>
      <w:pPr>
        <w:ind w:left="2317" w:hanging="441"/>
      </w:pPr>
    </w:lvl>
    <w:lvl w:ilvl="7">
      <w:numFmt w:val="bullet"/>
      <w:lvlText w:val="�"/>
      <w:lvlJc w:val="left"/>
      <w:pPr>
        <w:ind w:left="2627" w:hanging="441"/>
      </w:pPr>
    </w:lvl>
    <w:lvl w:ilvl="8">
      <w:numFmt w:val="bullet"/>
      <w:lvlText w:val="�"/>
      <w:lvlJc w:val="left"/>
      <w:pPr>
        <w:ind w:left="2936" w:hanging="44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016"/>
    <w:rsid w:val="00061016"/>
    <w:rsid w:val="00203F2C"/>
    <w:rsid w:val="00470959"/>
    <w:rsid w:val="00661AD5"/>
    <w:rsid w:val="00835EEC"/>
    <w:rsid w:val="00AF11F6"/>
    <w:rsid w:val="00C45961"/>
    <w:rsid w:val="00FC1915"/>
    <w:rsid w:val="00FC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B9CB36"/>
  <w14:defaultImageDpi w14:val="0"/>
  <w15:docId w15:val="{7E6218D1-7243-4852-A94B-B4C632D28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A-OTF Gothic BBB Pro" w:hAnsi="A-OTF Gothic BBB Pro" w:cs="A-OTF Gothic BBB Pr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line="292" w:lineRule="exact"/>
      <w:ind w:left="20"/>
    </w:pPr>
    <w:rPr>
      <w:sz w:val="20"/>
      <w:szCs w:val="20"/>
    </w:rPr>
  </w:style>
  <w:style w:type="character" w:customStyle="1" w:styleId="a4">
    <w:name w:val="本文 (文字)"/>
    <w:basedOn w:val="a0"/>
    <w:link w:val="a3"/>
    <w:uiPriority w:val="99"/>
    <w:semiHidden/>
    <w:rPr>
      <w:rFonts w:ascii="A-OTF Gothic BBB Pro" w:hAnsi="A-OTF Gothic BBB Pro" w:cs="A-OTF Gothic BBB Pro"/>
      <w:sz w:val="22"/>
      <w:szCs w:val="22"/>
    </w:rPr>
  </w:style>
  <w:style w:type="paragraph" w:styleId="a5">
    <w:name w:val="List Paragraph"/>
    <w:basedOn w:val="a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11">
    <w:name w:val="見出し 11"/>
    <w:basedOn w:val="a"/>
    <w:uiPriority w:val="1"/>
    <w:qFormat/>
    <w:rsid w:val="00AF11F6"/>
    <w:pPr>
      <w:spacing w:line="374" w:lineRule="exact"/>
      <w:ind w:left="2628" w:hanging="440"/>
      <w:outlineLvl w:val="0"/>
    </w:pPr>
    <w:rPr>
      <w:rFonts w:ascii="RyuminPro-Light" w:hAnsi="RyuminPro-Light" w:cs="RyuminPro-Light"/>
    </w:rPr>
  </w:style>
  <w:style w:type="table" w:styleId="a6">
    <w:name w:val="Table Grid"/>
    <w:basedOn w:val="a1"/>
    <w:uiPriority w:val="59"/>
    <w:rsid w:val="00AF1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水野 早和美</cp:lastModifiedBy>
  <cp:revision>8</cp:revision>
  <dcterms:created xsi:type="dcterms:W3CDTF">2019-08-07T12:17:00Z</dcterms:created>
  <dcterms:modified xsi:type="dcterms:W3CDTF">2019-09-12T06:53:00Z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InDesign 14.0 (Macintosh)</vt:lpwstr>
  </property>
</Properties>
</file>